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535" w:type="dxa"/>
        <w:tblInd w:w="-10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835"/>
        <w:gridCol w:w="5700"/>
      </w:tblGrid>
      <w:tr w:rsidR="004B6803" w:rsidRPr="00205751" w14:paraId="370A0780" w14:textId="77777777" w:rsidTr="00CE67D5">
        <w:tc>
          <w:tcPr>
            <w:tcW w:w="5835" w:type="dxa"/>
          </w:tcPr>
          <w:p w14:paraId="6E929EAE" w14:textId="77777777" w:rsidR="004B6803" w:rsidRPr="00205751" w:rsidRDefault="004B6803" w:rsidP="00164249">
            <w:pPr>
              <w:spacing w:line="240" w:lineRule="auto"/>
              <w:jc w:val="both"/>
              <w:rPr>
                <w:rFonts w:ascii="Times New Roman" w:eastAsia="Times New Roman" w:hAnsi="Times New Roman" w:cs="Times New Roman"/>
                <w:b/>
                <w:color w:val="000000" w:themeColor="text1"/>
                <w:sz w:val="24"/>
                <w:szCs w:val="24"/>
              </w:rPr>
            </w:pPr>
            <w:r w:rsidRPr="00205751">
              <w:rPr>
                <w:rFonts w:ascii="Times New Roman" w:eastAsia="Times New Roman" w:hAnsi="Times New Roman" w:cs="Times New Roman"/>
                <w:b/>
                <w:color w:val="000000" w:themeColor="text1"/>
                <w:sz w:val="24"/>
                <w:szCs w:val="24"/>
              </w:rPr>
              <w:t>СОГЛАШЕНИЕ О СОТРУДНИЧЕСТВЕ №</w:t>
            </w:r>
          </w:p>
        </w:tc>
        <w:tc>
          <w:tcPr>
            <w:tcW w:w="5700" w:type="dxa"/>
            <w:shd w:val="clear" w:color="auto" w:fill="auto"/>
            <w:tcMar>
              <w:top w:w="100" w:type="dxa"/>
              <w:left w:w="100" w:type="dxa"/>
              <w:bottom w:w="100" w:type="dxa"/>
              <w:right w:w="100" w:type="dxa"/>
            </w:tcMar>
          </w:tcPr>
          <w:p w14:paraId="09DE7A64" w14:textId="77777777" w:rsidR="004B6803" w:rsidRPr="00205751" w:rsidRDefault="004B6803" w:rsidP="00164249">
            <w:pPr>
              <w:widowControl w:val="0"/>
              <w:pBdr>
                <w:top w:val="nil"/>
                <w:left w:val="nil"/>
                <w:bottom w:val="nil"/>
                <w:right w:val="nil"/>
                <w:between w:val="nil"/>
              </w:pBdr>
              <w:spacing w:line="240" w:lineRule="auto"/>
              <w:rPr>
                <w:rFonts w:ascii="Times New Roman" w:eastAsia="Times New Roman" w:hAnsi="Times New Roman" w:cs="Times New Roman"/>
                <w:b/>
                <w:color w:val="000000" w:themeColor="text1"/>
                <w:sz w:val="24"/>
                <w:szCs w:val="24"/>
              </w:rPr>
            </w:pPr>
            <w:r w:rsidRPr="00205751">
              <w:rPr>
                <w:rFonts w:ascii="Times New Roman" w:eastAsia="Times New Roman" w:hAnsi="Times New Roman" w:cs="Times New Roman"/>
                <w:b/>
                <w:color w:val="000000" w:themeColor="text1"/>
                <w:sz w:val="24"/>
                <w:szCs w:val="24"/>
              </w:rPr>
              <w:t>СOLLABORATION AGREEMENT No.</w:t>
            </w:r>
          </w:p>
        </w:tc>
      </w:tr>
      <w:tr w:rsidR="004B6803" w:rsidRPr="00205751" w14:paraId="3152C59B" w14:textId="77777777" w:rsidTr="00CE67D5">
        <w:tc>
          <w:tcPr>
            <w:tcW w:w="5835" w:type="dxa"/>
          </w:tcPr>
          <w:p w14:paraId="16CE83AF" w14:textId="77777777" w:rsidR="004B6803" w:rsidRPr="00205751" w:rsidRDefault="004B6803" w:rsidP="00164249">
            <w:pPr>
              <w:spacing w:line="240" w:lineRule="auto"/>
              <w:jc w:val="both"/>
              <w:rPr>
                <w:rFonts w:ascii="Times New Roman" w:eastAsia="Times New Roman" w:hAnsi="Times New Roman" w:cs="Times New Roman"/>
                <w:color w:val="000000" w:themeColor="text1"/>
                <w:sz w:val="24"/>
                <w:szCs w:val="24"/>
                <w:lang w:val="ru-RU"/>
              </w:rPr>
            </w:pPr>
            <w:r w:rsidRPr="00205751">
              <w:rPr>
                <w:rFonts w:ascii="Times New Roman" w:eastAsia="Times New Roman" w:hAnsi="Times New Roman" w:cs="Times New Roman"/>
                <w:i/>
                <w:color w:val="000000" w:themeColor="text1"/>
                <w:sz w:val="24"/>
                <w:szCs w:val="24"/>
                <w:lang w:val="ru-RU"/>
              </w:rPr>
              <w:t>Место заключения соглашения</w:t>
            </w:r>
            <w:r w:rsidRPr="00205751">
              <w:rPr>
                <w:rFonts w:ascii="Times New Roman" w:eastAsia="Times New Roman" w:hAnsi="Times New Roman" w:cs="Times New Roman"/>
                <w:color w:val="000000" w:themeColor="text1"/>
                <w:sz w:val="24"/>
                <w:szCs w:val="24"/>
                <w:lang w:val="ru-RU"/>
              </w:rPr>
              <w:t>:</w:t>
            </w:r>
          </w:p>
          <w:p w14:paraId="0B9E7D4F" w14:textId="77777777" w:rsidR="004B6803" w:rsidRPr="00205751" w:rsidRDefault="004B6803" w:rsidP="00164249">
            <w:pPr>
              <w:spacing w:line="240" w:lineRule="auto"/>
              <w:rPr>
                <w:rFonts w:ascii="Times New Roman" w:eastAsia="Times New Roman" w:hAnsi="Times New Roman" w:cs="Times New Roman"/>
                <w:color w:val="000000" w:themeColor="text1"/>
                <w:sz w:val="24"/>
                <w:szCs w:val="24"/>
                <w:lang w:val="ru-RU"/>
              </w:rPr>
            </w:pPr>
            <w:r w:rsidRPr="00205751">
              <w:rPr>
                <w:rFonts w:ascii="Times New Roman" w:eastAsia="Times New Roman" w:hAnsi="Times New Roman" w:cs="Times New Roman"/>
                <w:color w:val="000000" w:themeColor="text1"/>
                <w:sz w:val="24"/>
                <w:szCs w:val="24"/>
                <w:lang w:val="ru-RU"/>
              </w:rPr>
              <w:t>город Санкт-Петербург</w:t>
            </w:r>
          </w:p>
        </w:tc>
        <w:tc>
          <w:tcPr>
            <w:tcW w:w="5700" w:type="dxa"/>
            <w:shd w:val="clear" w:color="auto" w:fill="auto"/>
            <w:tcMar>
              <w:top w:w="100" w:type="dxa"/>
              <w:left w:w="100" w:type="dxa"/>
              <w:bottom w:w="100" w:type="dxa"/>
              <w:right w:w="100" w:type="dxa"/>
            </w:tcMar>
          </w:tcPr>
          <w:p w14:paraId="5A3A0408" w14:textId="77777777" w:rsidR="004B6803" w:rsidRPr="00205751" w:rsidRDefault="004B6803" w:rsidP="00164249">
            <w:pPr>
              <w:widowControl w:val="0"/>
              <w:pBdr>
                <w:top w:val="nil"/>
                <w:left w:val="nil"/>
                <w:bottom w:val="nil"/>
                <w:right w:val="nil"/>
                <w:between w:val="nil"/>
              </w:pBdr>
              <w:spacing w:line="240" w:lineRule="auto"/>
              <w:rPr>
                <w:rFonts w:ascii="Times New Roman" w:eastAsia="Times New Roman" w:hAnsi="Times New Roman" w:cs="Times New Roman"/>
                <w:i/>
                <w:color w:val="000000" w:themeColor="text1"/>
                <w:sz w:val="24"/>
                <w:szCs w:val="24"/>
              </w:rPr>
            </w:pPr>
            <w:r w:rsidRPr="00205751">
              <w:rPr>
                <w:rFonts w:ascii="Times New Roman" w:eastAsia="Times New Roman" w:hAnsi="Times New Roman" w:cs="Times New Roman"/>
                <w:i/>
                <w:color w:val="000000" w:themeColor="text1"/>
                <w:sz w:val="24"/>
                <w:szCs w:val="24"/>
              </w:rPr>
              <w:t>Place of signing:</w:t>
            </w:r>
          </w:p>
          <w:p w14:paraId="7EB999EB" w14:textId="77777777" w:rsidR="004B6803" w:rsidRPr="00205751" w:rsidRDefault="004B6803" w:rsidP="00164249">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24"/>
                <w:szCs w:val="24"/>
              </w:rPr>
            </w:pPr>
            <w:r w:rsidRPr="00205751">
              <w:rPr>
                <w:rFonts w:ascii="Times New Roman" w:eastAsia="Times New Roman" w:hAnsi="Times New Roman" w:cs="Times New Roman"/>
                <w:color w:val="000000" w:themeColor="text1"/>
                <w:sz w:val="24"/>
                <w:szCs w:val="24"/>
              </w:rPr>
              <w:t>St. Petersburg</w:t>
            </w:r>
          </w:p>
        </w:tc>
      </w:tr>
      <w:tr w:rsidR="004B6803" w:rsidRPr="00205751" w14:paraId="7444AD88" w14:textId="77777777" w:rsidTr="00CE67D5">
        <w:tc>
          <w:tcPr>
            <w:tcW w:w="5835" w:type="dxa"/>
            <w:shd w:val="clear" w:color="auto" w:fill="auto"/>
            <w:tcMar>
              <w:top w:w="100" w:type="dxa"/>
              <w:left w:w="100" w:type="dxa"/>
              <w:bottom w:w="100" w:type="dxa"/>
              <w:right w:w="100" w:type="dxa"/>
            </w:tcMar>
          </w:tcPr>
          <w:p w14:paraId="4F73A140" w14:textId="77777777" w:rsidR="004B6803" w:rsidRPr="00205751" w:rsidRDefault="004B6803" w:rsidP="00164249">
            <w:pPr>
              <w:spacing w:line="240" w:lineRule="auto"/>
              <w:jc w:val="right"/>
              <w:rPr>
                <w:rFonts w:ascii="Times New Roman" w:eastAsia="Times New Roman" w:hAnsi="Times New Roman" w:cs="Times New Roman"/>
                <w:color w:val="000000" w:themeColor="text1"/>
                <w:sz w:val="24"/>
                <w:szCs w:val="24"/>
              </w:rPr>
            </w:pPr>
            <w:proofErr w:type="spellStart"/>
            <w:r w:rsidRPr="00205751">
              <w:rPr>
                <w:rFonts w:ascii="Times New Roman" w:eastAsia="Times New Roman" w:hAnsi="Times New Roman" w:cs="Times New Roman"/>
                <w:i/>
                <w:color w:val="000000" w:themeColor="text1"/>
                <w:sz w:val="24"/>
                <w:szCs w:val="24"/>
              </w:rPr>
              <w:t>Дата</w:t>
            </w:r>
            <w:proofErr w:type="spellEnd"/>
            <w:r w:rsidRPr="00205751">
              <w:rPr>
                <w:rFonts w:ascii="Times New Roman" w:eastAsia="Times New Roman" w:hAnsi="Times New Roman" w:cs="Times New Roman"/>
                <w:i/>
                <w:color w:val="000000" w:themeColor="text1"/>
                <w:sz w:val="24"/>
                <w:szCs w:val="24"/>
              </w:rPr>
              <w:t xml:space="preserve"> </w:t>
            </w:r>
            <w:proofErr w:type="spellStart"/>
            <w:r w:rsidRPr="00205751">
              <w:rPr>
                <w:rFonts w:ascii="Times New Roman" w:eastAsia="Times New Roman" w:hAnsi="Times New Roman" w:cs="Times New Roman"/>
                <w:i/>
                <w:color w:val="000000" w:themeColor="text1"/>
                <w:sz w:val="24"/>
                <w:szCs w:val="24"/>
              </w:rPr>
              <w:t>заключения</w:t>
            </w:r>
            <w:proofErr w:type="spellEnd"/>
            <w:r w:rsidRPr="00205751">
              <w:rPr>
                <w:rFonts w:ascii="Times New Roman" w:eastAsia="Times New Roman" w:hAnsi="Times New Roman" w:cs="Times New Roman"/>
                <w:i/>
                <w:color w:val="000000" w:themeColor="text1"/>
                <w:sz w:val="24"/>
                <w:szCs w:val="24"/>
              </w:rPr>
              <w:t xml:space="preserve"> </w:t>
            </w:r>
            <w:proofErr w:type="spellStart"/>
            <w:r w:rsidRPr="00205751">
              <w:rPr>
                <w:rFonts w:ascii="Times New Roman" w:eastAsia="Times New Roman" w:hAnsi="Times New Roman" w:cs="Times New Roman"/>
                <w:i/>
                <w:color w:val="000000" w:themeColor="text1"/>
                <w:sz w:val="24"/>
                <w:szCs w:val="24"/>
              </w:rPr>
              <w:t>соглашения</w:t>
            </w:r>
            <w:proofErr w:type="spellEnd"/>
            <w:r w:rsidRPr="00205751">
              <w:rPr>
                <w:rFonts w:ascii="Times New Roman" w:eastAsia="Times New Roman" w:hAnsi="Times New Roman" w:cs="Times New Roman"/>
                <w:color w:val="000000" w:themeColor="text1"/>
                <w:sz w:val="24"/>
                <w:szCs w:val="24"/>
              </w:rPr>
              <w:t>:</w:t>
            </w:r>
          </w:p>
          <w:p w14:paraId="21FDFB34" w14:textId="10D3F1D2" w:rsidR="004B6803" w:rsidRPr="00205751" w:rsidRDefault="004B6803" w:rsidP="00164249">
            <w:pPr>
              <w:spacing w:line="240" w:lineRule="auto"/>
              <w:jc w:val="right"/>
              <w:rPr>
                <w:rFonts w:ascii="Times New Roman" w:eastAsia="Times New Roman" w:hAnsi="Times New Roman" w:cs="Times New Roman"/>
                <w:color w:val="000000" w:themeColor="text1"/>
                <w:sz w:val="24"/>
                <w:szCs w:val="24"/>
              </w:rPr>
            </w:pPr>
            <w:r w:rsidRPr="0062524E">
              <w:rPr>
                <w:rFonts w:ascii="Times New Roman" w:eastAsia="Times New Roman" w:hAnsi="Times New Roman" w:cs="Times New Roman"/>
                <w:color w:val="000000" w:themeColor="text1"/>
                <w:sz w:val="24"/>
                <w:szCs w:val="24"/>
                <w:highlight w:val="yellow"/>
              </w:rPr>
              <w:t xml:space="preserve">«___» __________ </w:t>
            </w:r>
            <w:r w:rsidR="00696252" w:rsidRPr="0062524E">
              <w:rPr>
                <w:rFonts w:ascii="Times New Roman" w:eastAsia="Times New Roman" w:hAnsi="Times New Roman" w:cs="Times New Roman"/>
                <w:color w:val="000000" w:themeColor="text1"/>
                <w:sz w:val="24"/>
                <w:szCs w:val="24"/>
                <w:highlight w:val="yellow"/>
              </w:rPr>
              <w:t>202</w:t>
            </w:r>
            <w:r w:rsidR="00200FC6">
              <w:rPr>
                <w:rFonts w:ascii="Times New Roman" w:eastAsia="Times New Roman" w:hAnsi="Times New Roman" w:cs="Times New Roman"/>
                <w:color w:val="000000" w:themeColor="text1"/>
                <w:sz w:val="24"/>
                <w:szCs w:val="24"/>
                <w:highlight w:val="yellow"/>
                <w:lang w:val="ru-RU"/>
              </w:rPr>
              <w:t xml:space="preserve">  </w:t>
            </w:r>
            <w:r w:rsidR="00696252">
              <w:rPr>
                <w:rFonts w:ascii="Times New Roman" w:eastAsia="Times New Roman" w:hAnsi="Times New Roman" w:cs="Times New Roman"/>
                <w:color w:val="000000" w:themeColor="text1"/>
                <w:sz w:val="24"/>
                <w:szCs w:val="24"/>
              </w:rPr>
              <w:t xml:space="preserve"> </w:t>
            </w:r>
            <w:r w:rsidRPr="00205751">
              <w:rPr>
                <w:rFonts w:ascii="Times New Roman" w:eastAsia="Times New Roman" w:hAnsi="Times New Roman" w:cs="Times New Roman"/>
                <w:color w:val="000000" w:themeColor="text1"/>
                <w:sz w:val="24"/>
                <w:szCs w:val="24"/>
              </w:rPr>
              <w:t>г.</w:t>
            </w:r>
          </w:p>
        </w:tc>
        <w:tc>
          <w:tcPr>
            <w:tcW w:w="5700" w:type="dxa"/>
            <w:shd w:val="clear" w:color="auto" w:fill="auto"/>
            <w:tcMar>
              <w:top w:w="100" w:type="dxa"/>
              <w:left w:w="100" w:type="dxa"/>
              <w:bottom w:w="100" w:type="dxa"/>
              <w:right w:w="100" w:type="dxa"/>
            </w:tcMar>
          </w:tcPr>
          <w:p w14:paraId="279AC366" w14:textId="77777777" w:rsidR="004B6803" w:rsidRPr="00205751" w:rsidRDefault="004B6803" w:rsidP="00164249">
            <w:pPr>
              <w:widowControl w:val="0"/>
              <w:pBdr>
                <w:top w:val="nil"/>
                <w:left w:val="nil"/>
                <w:bottom w:val="nil"/>
                <w:right w:val="nil"/>
                <w:between w:val="nil"/>
              </w:pBdr>
              <w:spacing w:line="240" w:lineRule="auto"/>
              <w:jc w:val="right"/>
              <w:rPr>
                <w:rFonts w:ascii="Times New Roman" w:eastAsia="Times New Roman" w:hAnsi="Times New Roman" w:cs="Times New Roman"/>
                <w:i/>
                <w:color w:val="000000" w:themeColor="text1"/>
                <w:sz w:val="24"/>
                <w:szCs w:val="24"/>
              </w:rPr>
            </w:pPr>
            <w:r w:rsidRPr="00205751">
              <w:rPr>
                <w:rFonts w:ascii="Times New Roman" w:eastAsia="Times New Roman" w:hAnsi="Times New Roman" w:cs="Times New Roman"/>
                <w:i/>
                <w:color w:val="000000" w:themeColor="text1"/>
                <w:sz w:val="24"/>
                <w:szCs w:val="24"/>
              </w:rPr>
              <w:t>Date of signing:</w:t>
            </w:r>
          </w:p>
          <w:p w14:paraId="7746DACC" w14:textId="2DF0CAC0" w:rsidR="004B6803" w:rsidRPr="00205751" w:rsidRDefault="004B6803" w:rsidP="00164249">
            <w:pPr>
              <w:widowControl w:val="0"/>
              <w:pBdr>
                <w:top w:val="nil"/>
                <w:left w:val="nil"/>
                <w:bottom w:val="nil"/>
                <w:right w:val="nil"/>
                <w:between w:val="nil"/>
              </w:pBdr>
              <w:spacing w:line="240" w:lineRule="auto"/>
              <w:jc w:val="right"/>
              <w:rPr>
                <w:rFonts w:ascii="Times New Roman" w:eastAsia="Times New Roman" w:hAnsi="Times New Roman" w:cs="Times New Roman"/>
                <w:color w:val="000000" w:themeColor="text1"/>
                <w:sz w:val="24"/>
                <w:szCs w:val="24"/>
              </w:rPr>
            </w:pPr>
            <w:r w:rsidRPr="0062524E">
              <w:rPr>
                <w:rFonts w:ascii="Times New Roman" w:eastAsia="Times New Roman" w:hAnsi="Times New Roman" w:cs="Times New Roman"/>
                <w:color w:val="000000" w:themeColor="text1"/>
                <w:sz w:val="24"/>
                <w:szCs w:val="24"/>
                <w:highlight w:val="yellow"/>
              </w:rPr>
              <w:t>___ __, 20</w:t>
            </w:r>
            <w:r w:rsidR="00696252" w:rsidRPr="0062524E">
              <w:rPr>
                <w:rFonts w:ascii="Times New Roman" w:eastAsia="Times New Roman" w:hAnsi="Times New Roman" w:cs="Times New Roman"/>
                <w:color w:val="000000" w:themeColor="text1"/>
                <w:sz w:val="24"/>
                <w:szCs w:val="24"/>
                <w:highlight w:val="yellow"/>
              </w:rPr>
              <w:t>2</w:t>
            </w:r>
            <w:r w:rsidR="00200FC6">
              <w:rPr>
                <w:rFonts w:ascii="Times New Roman" w:eastAsia="Times New Roman" w:hAnsi="Times New Roman" w:cs="Times New Roman"/>
                <w:color w:val="000000" w:themeColor="text1"/>
                <w:sz w:val="24"/>
                <w:szCs w:val="24"/>
                <w:highlight w:val="yellow"/>
                <w:lang w:val="ru-RU"/>
              </w:rPr>
              <w:t xml:space="preserve">__  </w:t>
            </w:r>
          </w:p>
        </w:tc>
      </w:tr>
      <w:tr w:rsidR="004B6803" w:rsidRPr="00205751" w14:paraId="667D9D48" w14:textId="77777777" w:rsidTr="00CE67D5">
        <w:tc>
          <w:tcPr>
            <w:tcW w:w="5835" w:type="dxa"/>
            <w:shd w:val="clear" w:color="auto" w:fill="auto"/>
            <w:tcMar>
              <w:top w:w="100" w:type="dxa"/>
              <w:left w:w="100" w:type="dxa"/>
              <w:bottom w:w="100" w:type="dxa"/>
              <w:right w:w="100" w:type="dxa"/>
            </w:tcMar>
          </w:tcPr>
          <w:p w14:paraId="09C22A21" w14:textId="65FDAC00" w:rsidR="004B6803" w:rsidRPr="00164249" w:rsidRDefault="00F872CC" w:rsidP="00164249">
            <w:pPr>
              <w:spacing w:line="240" w:lineRule="auto"/>
              <w:jc w:val="both"/>
              <w:rPr>
                <w:rFonts w:ascii="Times New Roman" w:eastAsia="Times New Roman" w:hAnsi="Times New Roman" w:cs="Times New Roman"/>
                <w:color w:val="000000" w:themeColor="text1"/>
                <w:sz w:val="24"/>
                <w:szCs w:val="24"/>
                <w:lang w:val="ru-RU"/>
              </w:rPr>
            </w:pPr>
            <w:r w:rsidRPr="00F872CC">
              <w:rPr>
                <w:rFonts w:ascii="Times New Roman" w:eastAsia="Times New Roman" w:hAnsi="Times New Roman" w:cs="Times New Roman"/>
                <w:b/>
                <w:color w:val="000000" w:themeColor="text1"/>
                <w:sz w:val="24"/>
                <w:szCs w:val="24"/>
                <w:lang w:val="ru-RU"/>
              </w:rPr>
              <w:t>федеральное государственное автономное образовательное учреждение высшего образования «Национальный исследовательский университет ИТМО»</w:t>
            </w:r>
            <w:r w:rsidR="004B6803" w:rsidRPr="00205751">
              <w:rPr>
                <w:rFonts w:ascii="Times New Roman" w:eastAsia="Times New Roman" w:hAnsi="Times New Roman" w:cs="Times New Roman"/>
                <w:color w:val="000000" w:themeColor="text1"/>
                <w:sz w:val="24"/>
                <w:szCs w:val="24"/>
                <w:lang w:val="ru-RU"/>
              </w:rPr>
              <w:t>, именуем</w:t>
            </w:r>
            <w:r w:rsidR="004F7A17">
              <w:rPr>
                <w:rFonts w:ascii="Times New Roman" w:eastAsia="Times New Roman" w:hAnsi="Times New Roman" w:cs="Times New Roman"/>
                <w:color w:val="000000" w:themeColor="text1"/>
                <w:sz w:val="24"/>
                <w:szCs w:val="24"/>
                <w:lang w:val="ru-RU"/>
              </w:rPr>
              <w:t>о</w:t>
            </w:r>
            <w:r w:rsidR="004B6803" w:rsidRPr="00205751">
              <w:rPr>
                <w:rFonts w:ascii="Times New Roman" w:eastAsia="Times New Roman" w:hAnsi="Times New Roman" w:cs="Times New Roman"/>
                <w:color w:val="000000" w:themeColor="text1"/>
                <w:sz w:val="24"/>
                <w:szCs w:val="24"/>
                <w:lang w:val="ru-RU"/>
              </w:rPr>
              <w:t>е в дальнейшем «</w:t>
            </w:r>
            <w:r w:rsidR="004B6803" w:rsidRPr="00205751">
              <w:rPr>
                <w:rFonts w:ascii="Times New Roman" w:eastAsia="Times New Roman" w:hAnsi="Times New Roman" w:cs="Times New Roman"/>
                <w:b/>
                <w:color w:val="000000" w:themeColor="text1"/>
                <w:sz w:val="24"/>
                <w:szCs w:val="24"/>
                <w:lang w:val="ru-RU"/>
              </w:rPr>
              <w:t>Университет ИТМО»</w:t>
            </w:r>
            <w:r w:rsidR="004B6803" w:rsidRPr="00205751">
              <w:rPr>
                <w:rFonts w:ascii="Times New Roman" w:eastAsia="Times New Roman" w:hAnsi="Times New Roman" w:cs="Times New Roman"/>
                <w:color w:val="000000" w:themeColor="text1"/>
                <w:sz w:val="24"/>
                <w:szCs w:val="24"/>
                <w:lang w:val="ru-RU"/>
              </w:rPr>
              <w:t xml:space="preserve">, в лице </w:t>
            </w:r>
            <w:r w:rsidR="00200FC6" w:rsidRPr="00200FC6">
              <w:rPr>
                <w:rFonts w:ascii="Times New Roman" w:eastAsia="Times New Roman" w:hAnsi="Times New Roman" w:cs="Times New Roman"/>
                <w:color w:val="000000" w:themeColor="text1"/>
                <w:sz w:val="24"/>
                <w:szCs w:val="24"/>
                <w:lang w:val="ru-RU"/>
              </w:rPr>
              <w:t>__________________</w:t>
            </w:r>
            <w:r w:rsidR="004B6803" w:rsidRPr="00205751">
              <w:rPr>
                <w:rFonts w:ascii="Times New Roman" w:eastAsia="Times New Roman" w:hAnsi="Times New Roman" w:cs="Times New Roman"/>
                <w:color w:val="000000" w:themeColor="text1"/>
                <w:sz w:val="24"/>
                <w:szCs w:val="24"/>
                <w:lang w:val="ru-RU"/>
              </w:rPr>
              <w:t xml:space="preserve">, </w:t>
            </w:r>
            <w:r w:rsidR="004B6803" w:rsidRPr="0062524E">
              <w:rPr>
                <w:rFonts w:ascii="Times New Roman" w:eastAsia="Times New Roman" w:hAnsi="Times New Roman" w:cs="Times New Roman"/>
                <w:color w:val="000000" w:themeColor="text1"/>
                <w:sz w:val="24"/>
                <w:szCs w:val="24"/>
                <w:highlight w:val="yellow"/>
                <w:lang w:val="ru-RU"/>
              </w:rPr>
              <w:t>действующ</w:t>
            </w:r>
            <w:r w:rsidR="00200FC6">
              <w:rPr>
                <w:rFonts w:ascii="Times New Roman" w:eastAsia="Times New Roman" w:hAnsi="Times New Roman" w:cs="Times New Roman"/>
                <w:color w:val="000000" w:themeColor="text1"/>
                <w:sz w:val="24"/>
                <w:szCs w:val="24"/>
                <w:highlight w:val="yellow"/>
                <w:lang w:val="ru-RU"/>
              </w:rPr>
              <w:t>его</w:t>
            </w:r>
            <w:r w:rsidR="004B6803" w:rsidRPr="0062524E">
              <w:rPr>
                <w:rFonts w:ascii="Times New Roman" w:eastAsia="Times New Roman" w:hAnsi="Times New Roman" w:cs="Times New Roman"/>
                <w:color w:val="000000" w:themeColor="text1"/>
                <w:sz w:val="24"/>
                <w:szCs w:val="24"/>
                <w:highlight w:val="yellow"/>
                <w:lang w:val="ru-RU"/>
              </w:rPr>
              <w:t xml:space="preserve"> на основании</w:t>
            </w:r>
            <w:r w:rsidR="00F57FC2" w:rsidRPr="0062524E">
              <w:rPr>
                <w:rFonts w:ascii="Times New Roman" w:eastAsia="Times New Roman" w:hAnsi="Times New Roman" w:cs="Times New Roman"/>
                <w:color w:val="000000" w:themeColor="text1"/>
                <w:sz w:val="24"/>
                <w:szCs w:val="24"/>
                <w:highlight w:val="yellow"/>
                <w:lang w:val="ru-RU"/>
              </w:rPr>
              <w:t xml:space="preserve"> </w:t>
            </w:r>
            <w:r w:rsidR="00200FC6">
              <w:rPr>
                <w:rFonts w:ascii="Times New Roman" w:eastAsia="Times New Roman" w:hAnsi="Times New Roman" w:cs="Times New Roman"/>
                <w:color w:val="000000" w:themeColor="text1"/>
                <w:sz w:val="24"/>
                <w:szCs w:val="24"/>
                <w:highlight w:val="yellow"/>
                <w:lang w:val="ru-RU"/>
              </w:rPr>
              <w:t>___________________</w:t>
            </w:r>
            <w:r w:rsidR="00164249" w:rsidRPr="0062524E">
              <w:rPr>
                <w:rFonts w:ascii="Times New Roman" w:eastAsia="Times New Roman" w:hAnsi="Times New Roman" w:cs="Times New Roman"/>
                <w:color w:val="000000" w:themeColor="text1"/>
                <w:sz w:val="24"/>
                <w:szCs w:val="24"/>
                <w:highlight w:val="yellow"/>
                <w:lang w:val="ru-RU"/>
              </w:rPr>
              <w:t>,</w:t>
            </w:r>
            <w:r w:rsidR="009B35C8">
              <w:rPr>
                <w:rFonts w:ascii="Times New Roman" w:eastAsia="Times New Roman" w:hAnsi="Times New Roman" w:cs="Times New Roman"/>
                <w:color w:val="000000" w:themeColor="text1"/>
                <w:sz w:val="24"/>
                <w:szCs w:val="24"/>
                <w:lang w:val="ru-RU"/>
              </w:rPr>
              <w:t xml:space="preserve"> </w:t>
            </w:r>
            <w:proofErr w:type="gramStart"/>
            <w:r w:rsidR="009B35C8">
              <w:rPr>
                <w:rFonts w:ascii="Times New Roman" w:eastAsia="Times New Roman" w:hAnsi="Times New Roman" w:cs="Times New Roman"/>
                <w:color w:val="000000" w:themeColor="text1"/>
                <w:sz w:val="24"/>
                <w:szCs w:val="24"/>
                <w:lang w:val="ru-RU"/>
              </w:rPr>
              <w:t>с одной стороны</w:t>
            </w:r>
            <w:proofErr w:type="gramEnd"/>
          </w:p>
        </w:tc>
        <w:tc>
          <w:tcPr>
            <w:tcW w:w="5700" w:type="dxa"/>
            <w:shd w:val="clear" w:color="auto" w:fill="auto"/>
            <w:tcMar>
              <w:top w:w="100" w:type="dxa"/>
              <w:left w:w="100" w:type="dxa"/>
              <w:bottom w:w="100" w:type="dxa"/>
              <w:right w:w="100" w:type="dxa"/>
            </w:tcMar>
          </w:tcPr>
          <w:p w14:paraId="78D6E0DE" w14:textId="071BE19B" w:rsidR="004B6803" w:rsidRPr="00205751" w:rsidRDefault="00F872CC" w:rsidP="00164249">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b/>
                <w:color w:val="000000" w:themeColor="text1"/>
                <w:sz w:val="24"/>
                <w:szCs w:val="24"/>
              </w:rPr>
              <w:t>ITMO University,</w:t>
            </w:r>
            <w:r w:rsidR="004B6803" w:rsidRPr="00205751">
              <w:rPr>
                <w:rFonts w:ascii="Times New Roman" w:eastAsia="Times New Roman" w:hAnsi="Times New Roman" w:cs="Times New Roman"/>
                <w:color w:val="000000" w:themeColor="text1"/>
                <w:sz w:val="24"/>
                <w:szCs w:val="24"/>
              </w:rPr>
              <w:t xml:space="preserve"> hereinafter referred to as </w:t>
            </w:r>
            <w:r w:rsidR="004B6803" w:rsidRPr="00205751">
              <w:rPr>
                <w:rFonts w:ascii="Times New Roman" w:eastAsia="Times New Roman" w:hAnsi="Times New Roman" w:cs="Times New Roman"/>
                <w:b/>
                <w:color w:val="000000" w:themeColor="text1"/>
                <w:sz w:val="24"/>
                <w:szCs w:val="24"/>
              </w:rPr>
              <w:t>ITMO</w:t>
            </w:r>
            <w:r w:rsidR="004B6803" w:rsidRPr="00205751">
              <w:rPr>
                <w:rFonts w:ascii="Times New Roman" w:eastAsia="Times New Roman" w:hAnsi="Times New Roman" w:cs="Times New Roman"/>
                <w:color w:val="000000" w:themeColor="text1"/>
                <w:sz w:val="24"/>
                <w:szCs w:val="24"/>
              </w:rPr>
              <w:t xml:space="preserve">, represented by </w:t>
            </w:r>
            <w:r w:rsidR="00200FC6" w:rsidRPr="00200FC6">
              <w:rPr>
                <w:rFonts w:ascii="Times New Roman" w:eastAsia="Times New Roman" w:hAnsi="Times New Roman" w:cs="Times New Roman"/>
                <w:color w:val="000000" w:themeColor="text1"/>
                <w:sz w:val="24"/>
                <w:szCs w:val="24"/>
                <w:highlight w:val="yellow"/>
              </w:rPr>
              <w:t>_____________________________</w:t>
            </w:r>
            <w:r w:rsidR="004B6803" w:rsidRPr="0062524E">
              <w:rPr>
                <w:rFonts w:ascii="Times New Roman" w:eastAsia="Times New Roman" w:hAnsi="Times New Roman" w:cs="Times New Roman"/>
                <w:color w:val="000000" w:themeColor="text1"/>
                <w:sz w:val="24"/>
                <w:szCs w:val="24"/>
                <w:highlight w:val="yellow"/>
              </w:rPr>
              <w:t xml:space="preserve"> acting under</w:t>
            </w:r>
            <w:r w:rsidR="00F57FC2" w:rsidRPr="0062524E">
              <w:rPr>
                <w:rFonts w:ascii="Times New Roman" w:eastAsia="Times New Roman" w:hAnsi="Times New Roman" w:cs="Times New Roman"/>
                <w:color w:val="000000" w:themeColor="text1"/>
                <w:sz w:val="24"/>
                <w:szCs w:val="24"/>
                <w:highlight w:val="yellow"/>
              </w:rPr>
              <w:t xml:space="preserve"> </w:t>
            </w:r>
            <w:r w:rsidR="00200FC6" w:rsidRPr="00200FC6">
              <w:rPr>
                <w:rFonts w:ascii="Times New Roman" w:eastAsia="Times New Roman" w:hAnsi="Times New Roman" w:cs="Times New Roman"/>
                <w:color w:val="000000" w:themeColor="text1"/>
                <w:sz w:val="24"/>
                <w:szCs w:val="24"/>
                <w:highlight w:val="yellow"/>
              </w:rPr>
              <w:t>___________</w:t>
            </w:r>
            <w:r w:rsidR="0085660C" w:rsidRPr="0062524E">
              <w:rPr>
                <w:rFonts w:ascii="Times New Roman" w:eastAsia="Times New Roman" w:hAnsi="Times New Roman" w:cs="Times New Roman"/>
                <w:color w:val="000000" w:themeColor="text1"/>
                <w:sz w:val="24"/>
                <w:szCs w:val="24"/>
                <w:highlight w:val="yellow"/>
              </w:rPr>
              <w:t xml:space="preserve"> from </w:t>
            </w:r>
            <w:r w:rsidR="00200FC6" w:rsidRPr="00200FC6">
              <w:rPr>
                <w:rFonts w:ascii="Times New Roman" w:eastAsia="Times New Roman" w:hAnsi="Times New Roman" w:cs="Times New Roman"/>
                <w:color w:val="000000" w:themeColor="text1"/>
                <w:sz w:val="24"/>
                <w:szCs w:val="24"/>
                <w:highlight w:val="yellow"/>
              </w:rPr>
              <w:t>__________</w:t>
            </w:r>
            <w:r w:rsidR="004B6803" w:rsidRPr="0062524E">
              <w:rPr>
                <w:rFonts w:ascii="Times New Roman" w:eastAsia="Times New Roman" w:hAnsi="Times New Roman" w:cs="Times New Roman"/>
                <w:color w:val="000000" w:themeColor="text1"/>
                <w:sz w:val="24"/>
                <w:szCs w:val="24"/>
                <w:highlight w:val="yellow"/>
              </w:rPr>
              <w:t>on one side,</w:t>
            </w:r>
          </w:p>
        </w:tc>
      </w:tr>
      <w:tr w:rsidR="004B6803" w:rsidRPr="00205751" w14:paraId="445FC7CB" w14:textId="77777777" w:rsidTr="00CE67D5">
        <w:trPr>
          <w:trHeight w:val="1081"/>
        </w:trPr>
        <w:tc>
          <w:tcPr>
            <w:tcW w:w="5835" w:type="dxa"/>
            <w:shd w:val="clear" w:color="auto" w:fill="auto"/>
            <w:tcMar>
              <w:top w:w="100" w:type="dxa"/>
              <w:left w:w="100" w:type="dxa"/>
              <w:bottom w:w="100" w:type="dxa"/>
              <w:right w:w="100" w:type="dxa"/>
            </w:tcMar>
          </w:tcPr>
          <w:p w14:paraId="5013E6D2" w14:textId="01B33233" w:rsidR="004B6803" w:rsidRPr="005E74C6" w:rsidRDefault="004B6803" w:rsidP="009B35C8">
            <w:pPr>
              <w:spacing w:line="240" w:lineRule="auto"/>
              <w:jc w:val="both"/>
              <w:rPr>
                <w:rFonts w:ascii="Times New Roman" w:eastAsia="Times New Roman" w:hAnsi="Times New Roman" w:cs="Times New Roman"/>
                <w:color w:val="000000" w:themeColor="text1"/>
                <w:sz w:val="24"/>
                <w:szCs w:val="24"/>
                <w:lang w:val="ru-RU"/>
              </w:rPr>
            </w:pPr>
            <w:r w:rsidRPr="00205751">
              <w:rPr>
                <w:rFonts w:ascii="Times New Roman" w:eastAsia="Times New Roman" w:hAnsi="Times New Roman" w:cs="Times New Roman"/>
                <w:color w:val="000000" w:themeColor="text1"/>
                <w:sz w:val="24"/>
                <w:szCs w:val="24"/>
                <w:lang w:val="ru-RU"/>
              </w:rPr>
              <w:t>и</w:t>
            </w:r>
            <w:r w:rsidR="003C7265">
              <w:rPr>
                <w:rFonts w:ascii="Times New Roman" w:eastAsia="Times New Roman" w:hAnsi="Times New Roman" w:cs="Times New Roman"/>
                <w:b/>
                <w:color w:val="000000" w:themeColor="text1"/>
                <w:sz w:val="24"/>
                <w:szCs w:val="24"/>
                <w:lang w:val="ru-RU"/>
              </w:rPr>
              <w:t>,</w:t>
            </w:r>
            <w:r w:rsidRPr="004F7A17">
              <w:rPr>
                <w:rFonts w:ascii="Times New Roman" w:eastAsia="Times New Roman" w:hAnsi="Times New Roman" w:cs="Times New Roman"/>
                <w:color w:val="000000" w:themeColor="text1"/>
                <w:sz w:val="24"/>
                <w:szCs w:val="24"/>
                <w:lang w:val="ru-RU"/>
              </w:rPr>
              <w:t xml:space="preserve"> </w:t>
            </w:r>
            <w:r w:rsidRPr="00205751">
              <w:rPr>
                <w:rFonts w:ascii="Times New Roman" w:eastAsia="Times New Roman" w:hAnsi="Times New Roman" w:cs="Times New Roman"/>
                <w:color w:val="000000" w:themeColor="text1"/>
                <w:sz w:val="24"/>
                <w:szCs w:val="24"/>
                <w:lang w:val="ru-RU"/>
              </w:rPr>
              <w:t>именуемое</w:t>
            </w:r>
            <w:r w:rsidRPr="004F7A17">
              <w:rPr>
                <w:rFonts w:ascii="Times New Roman" w:eastAsia="Times New Roman" w:hAnsi="Times New Roman" w:cs="Times New Roman"/>
                <w:color w:val="000000" w:themeColor="text1"/>
                <w:sz w:val="24"/>
                <w:szCs w:val="24"/>
                <w:lang w:val="ru-RU"/>
              </w:rPr>
              <w:t xml:space="preserve"> </w:t>
            </w:r>
            <w:r w:rsidRPr="00205751">
              <w:rPr>
                <w:rFonts w:ascii="Times New Roman" w:eastAsia="Times New Roman" w:hAnsi="Times New Roman" w:cs="Times New Roman"/>
                <w:color w:val="000000" w:themeColor="text1"/>
                <w:sz w:val="24"/>
                <w:szCs w:val="24"/>
                <w:lang w:val="ru-RU"/>
              </w:rPr>
              <w:t>в</w:t>
            </w:r>
            <w:r w:rsidRPr="004F7A17">
              <w:rPr>
                <w:rFonts w:ascii="Times New Roman" w:eastAsia="Times New Roman" w:hAnsi="Times New Roman" w:cs="Times New Roman"/>
                <w:color w:val="000000" w:themeColor="text1"/>
                <w:sz w:val="24"/>
                <w:szCs w:val="24"/>
                <w:lang w:val="ru-RU"/>
              </w:rPr>
              <w:t xml:space="preserve"> </w:t>
            </w:r>
            <w:r w:rsidRPr="00205751">
              <w:rPr>
                <w:rFonts w:ascii="Times New Roman" w:eastAsia="Times New Roman" w:hAnsi="Times New Roman" w:cs="Times New Roman"/>
                <w:color w:val="000000" w:themeColor="text1"/>
                <w:sz w:val="24"/>
                <w:szCs w:val="24"/>
                <w:lang w:val="ru-RU"/>
              </w:rPr>
              <w:t>дальнейшем</w:t>
            </w:r>
            <w:r w:rsidRPr="004F7A17">
              <w:rPr>
                <w:rFonts w:ascii="Times New Roman" w:eastAsia="Times New Roman" w:hAnsi="Times New Roman" w:cs="Times New Roman"/>
                <w:color w:val="000000" w:themeColor="text1"/>
                <w:sz w:val="24"/>
                <w:szCs w:val="24"/>
                <w:lang w:val="ru-RU"/>
              </w:rPr>
              <w:t xml:space="preserve"> «</w:t>
            </w:r>
            <w:r w:rsidRPr="00205751">
              <w:rPr>
                <w:rFonts w:ascii="Times New Roman" w:eastAsia="Times New Roman" w:hAnsi="Times New Roman" w:cs="Times New Roman"/>
                <w:b/>
                <w:color w:val="000000" w:themeColor="text1"/>
                <w:sz w:val="24"/>
                <w:szCs w:val="24"/>
                <w:lang w:val="ru-RU"/>
              </w:rPr>
              <w:t>Партнер</w:t>
            </w:r>
            <w:r w:rsidRPr="004F7A17">
              <w:rPr>
                <w:rFonts w:ascii="Times New Roman" w:eastAsia="Times New Roman" w:hAnsi="Times New Roman" w:cs="Times New Roman"/>
                <w:color w:val="000000" w:themeColor="text1"/>
                <w:sz w:val="24"/>
                <w:szCs w:val="24"/>
                <w:lang w:val="ru-RU"/>
              </w:rPr>
              <w:t xml:space="preserve">», </w:t>
            </w:r>
            <w:r w:rsidRPr="00205751">
              <w:rPr>
                <w:rFonts w:ascii="Times New Roman" w:eastAsia="Times New Roman" w:hAnsi="Times New Roman" w:cs="Times New Roman"/>
                <w:color w:val="000000" w:themeColor="text1"/>
                <w:sz w:val="24"/>
                <w:szCs w:val="24"/>
                <w:lang w:val="ru-RU"/>
              </w:rPr>
              <w:t>в</w:t>
            </w:r>
            <w:r w:rsidRPr="004F7A17">
              <w:rPr>
                <w:rFonts w:ascii="Times New Roman" w:eastAsia="Times New Roman" w:hAnsi="Times New Roman" w:cs="Times New Roman"/>
                <w:color w:val="000000" w:themeColor="text1"/>
                <w:sz w:val="24"/>
                <w:szCs w:val="24"/>
                <w:lang w:val="ru-RU"/>
              </w:rPr>
              <w:t xml:space="preserve"> </w:t>
            </w:r>
            <w:r w:rsidRPr="00205751">
              <w:rPr>
                <w:rFonts w:ascii="Times New Roman" w:eastAsia="Times New Roman" w:hAnsi="Times New Roman" w:cs="Times New Roman"/>
                <w:color w:val="000000" w:themeColor="text1"/>
                <w:sz w:val="24"/>
                <w:szCs w:val="24"/>
                <w:lang w:val="ru-RU"/>
              </w:rPr>
              <w:t>лице</w:t>
            </w:r>
            <w:r w:rsidRPr="004F7A17">
              <w:rPr>
                <w:rFonts w:ascii="Times New Roman" w:eastAsia="Times New Roman" w:hAnsi="Times New Roman" w:cs="Times New Roman"/>
                <w:color w:val="000000" w:themeColor="text1"/>
                <w:sz w:val="24"/>
                <w:szCs w:val="24"/>
                <w:lang w:val="ru-RU"/>
              </w:rPr>
              <w:t xml:space="preserve"> </w:t>
            </w:r>
            <w:r w:rsidR="009B35C8" w:rsidRPr="0062524E">
              <w:rPr>
                <w:rFonts w:ascii="Times New Roman" w:eastAsia="Times New Roman" w:hAnsi="Times New Roman" w:cs="Times New Roman"/>
                <w:color w:val="000000" w:themeColor="text1"/>
                <w:sz w:val="24"/>
                <w:szCs w:val="24"/>
                <w:highlight w:val="yellow"/>
                <w:lang w:val="ru-RU"/>
              </w:rPr>
              <w:t>_______________________</w:t>
            </w:r>
            <w:proofErr w:type="gramStart"/>
            <w:r w:rsidR="009B35C8" w:rsidRPr="0062524E">
              <w:rPr>
                <w:rFonts w:ascii="Times New Roman" w:eastAsia="Times New Roman" w:hAnsi="Times New Roman" w:cs="Times New Roman"/>
                <w:color w:val="000000" w:themeColor="text1"/>
                <w:sz w:val="24"/>
                <w:szCs w:val="24"/>
                <w:highlight w:val="yellow"/>
                <w:lang w:val="ru-RU"/>
              </w:rPr>
              <w:t>_</w:t>
            </w:r>
            <w:r w:rsidR="009B35C8">
              <w:rPr>
                <w:rFonts w:ascii="Times New Roman" w:eastAsia="Times New Roman" w:hAnsi="Times New Roman" w:cs="Times New Roman"/>
                <w:color w:val="000000" w:themeColor="text1"/>
                <w:sz w:val="24"/>
                <w:szCs w:val="24"/>
                <w:lang w:val="ru-RU"/>
              </w:rPr>
              <w:t xml:space="preserve"> с другой стороны</w:t>
            </w:r>
            <w:proofErr w:type="gramEnd"/>
          </w:p>
        </w:tc>
        <w:tc>
          <w:tcPr>
            <w:tcW w:w="5700" w:type="dxa"/>
            <w:shd w:val="clear" w:color="auto" w:fill="auto"/>
            <w:tcMar>
              <w:top w:w="100" w:type="dxa"/>
              <w:left w:w="100" w:type="dxa"/>
              <w:bottom w:w="100" w:type="dxa"/>
              <w:right w:w="100" w:type="dxa"/>
            </w:tcMar>
          </w:tcPr>
          <w:p w14:paraId="268AF350" w14:textId="3D44F030" w:rsidR="003D403B" w:rsidRPr="009B35C8" w:rsidRDefault="004B6803" w:rsidP="003D403B">
            <w:pPr>
              <w:rPr>
                <w:sz w:val="20"/>
                <w:szCs w:val="20"/>
              </w:rPr>
            </w:pPr>
            <w:r w:rsidRPr="00205751">
              <w:rPr>
                <w:rFonts w:ascii="Times New Roman" w:eastAsia="Times New Roman" w:hAnsi="Times New Roman" w:cs="Times New Roman"/>
                <w:color w:val="000000" w:themeColor="text1"/>
                <w:sz w:val="24"/>
                <w:szCs w:val="24"/>
              </w:rPr>
              <w:t xml:space="preserve">an, hereinafter referred to as </w:t>
            </w:r>
            <w:r w:rsidRPr="00205751">
              <w:rPr>
                <w:rFonts w:ascii="Times New Roman" w:eastAsia="Times New Roman" w:hAnsi="Times New Roman" w:cs="Times New Roman"/>
                <w:b/>
                <w:color w:val="000000" w:themeColor="text1"/>
                <w:sz w:val="24"/>
                <w:szCs w:val="24"/>
              </w:rPr>
              <w:t>Partner</w:t>
            </w:r>
            <w:r w:rsidRPr="00205751">
              <w:rPr>
                <w:rFonts w:ascii="Times New Roman" w:eastAsia="Times New Roman" w:hAnsi="Times New Roman" w:cs="Times New Roman"/>
                <w:color w:val="000000" w:themeColor="text1"/>
                <w:sz w:val="24"/>
                <w:szCs w:val="24"/>
              </w:rPr>
              <w:t xml:space="preserve">, represented by </w:t>
            </w:r>
            <w:r w:rsidR="009B35C8" w:rsidRPr="0062524E">
              <w:rPr>
                <w:rFonts w:ascii="Times New Roman" w:eastAsia="Times New Roman" w:hAnsi="Times New Roman" w:cs="Times New Roman"/>
                <w:color w:val="000000" w:themeColor="text1"/>
                <w:sz w:val="24"/>
                <w:szCs w:val="24"/>
                <w:highlight w:val="yellow"/>
              </w:rPr>
              <w:t>____________________________</w:t>
            </w:r>
            <w:r w:rsidR="003D403B">
              <w:rPr>
                <w:rFonts w:ascii="Times New Roman" w:hAnsi="Times New Roman" w:cs="Times New Roman"/>
                <w:sz w:val="24"/>
                <w:szCs w:val="24"/>
              </w:rPr>
              <w:t>on the other side,</w:t>
            </w:r>
          </w:p>
          <w:p w14:paraId="3BA5028E" w14:textId="77777777" w:rsidR="004B6803" w:rsidRPr="00205751" w:rsidRDefault="004B6803" w:rsidP="00164249">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24"/>
                <w:szCs w:val="24"/>
              </w:rPr>
            </w:pPr>
          </w:p>
        </w:tc>
      </w:tr>
      <w:tr w:rsidR="004B6803" w:rsidRPr="00205751" w14:paraId="2636979B" w14:textId="77777777" w:rsidTr="00CE67D5">
        <w:tc>
          <w:tcPr>
            <w:tcW w:w="5835" w:type="dxa"/>
            <w:shd w:val="clear" w:color="auto" w:fill="auto"/>
            <w:tcMar>
              <w:top w:w="100" w:type="dxa"/>
              <w:left w:w="100" w:type="dxa"/>
              <w:bottom w:w="100" w:type="dxa"/>
              <w:right w:w="100" w:type="dxa"/>
            </w:tcMar>
          </w:tcPr>
          <w:p w14:paraId="29809828" w14:textId="77777777" w:rsidR="004B6803" w:rsidRPr="00205751" w:rsidRDefault="004B6803" w:rsidP="00164249">
            <w:pPr>
              <w:spacing w:line="240" w:lineRule="auto"/>
              <w:jc w:val="both"/>
              <w:rPr>
                <w:rFonts w:ascii="Times New Roman" w:eastAsia="Times New Roman" w:hAnsi="Times New Roman" w:cs="Times New Roman"/>
                <w:color w:val="000000" w:themeColor="text1"/>
                <w:sz w:val="24"/>
                <w:szCs w:val="24"/>
                <w:lang w:val="ru-RU"/>
              </w:rPr>
            </w:pPr>
            <w:r w:rsidRPr="00205751">
              <w:rPr>
                <w:rFonts w:ascii="Times New Roman" w:eastAsia="Times New Roman" w:hAnsi="Times New Roman" w:cs="Times New Roman"/>
                <w:color w:val="000000" w:themeColor="text1"/>
                <w:sz w:val="24"/>
                <w:szCs w:val="24"/>
                <w:lang w:val="ru-RU"/>
              </w:rPr>
              <w:t>совместно именуемые «</w:t>
            </w:r>
            <w:r w:rsidRPr="00205751">
              <w:rPr>
                <w:rFonts w:ascii="Times New Roman" w:eastAsia="Times New Roman" w:hAnsi="Times New Roman" w:cs="Times New Roman"/>
                <w:b/>
                <w:color w:val="000000" w:themeColor="text1"/>
                <w:sz w:val="24"/>
                <w:szCs w:val="24"/>
                <w:lang w:val="ru-RU"/>
              </w:rPr>
              <w:t>Стороны</w:t>
            </w:r>
            <w:r w:rsidRPr="00205751">
              <w:rPr>
                <w:rFonts w:ascii="Times New Roman" w:eastAsia="Times New Roman" w:hAnsi="Times New Roman" w:cs="Times New Roman"/>
                <w:color w:val="000000" w:themeColor="text1"/>
                <w:sz w:val="24"/>
                <w:szCs w:val="24"/>
                <w:lang w:val="ru-RU"/>
              </w:rPr>
              <w:t>», а по отдельности – «</w:t>
            </w:r>
            <w:r w:rsidRPr="00205751">
              <w:rPr>
                <w:rFonts w:ascii="Times New Roman" w:eastAsia="Times New Roman" w:hAnsi="Times New Roman" w:cs="Times New Roman"/>
                <w:b/>
                <w:color w:val="000000" w:themeColor="text1"/>
                <w:sz w:val="24"/>
                <w:szCs w:val="24"/>
                <w:lang w:val="ru-RU"/>
              </w:rPr>
              <w:t>Сторона</w:t>
            </w:r>
            <w:r w:rsidRPr="00205751">
              <w:rPr>
                <w:rFonts w:ascii="Times New Roman" w:eastAsia="Times New Roman" w:hAnsi="Times New Roman" w:cs="Times New Roman"/>
                <w:color w:val="000000" w:themeColor="text1"/>
                <w:sz w:val="24"/>
                <w:szCs w:val="24"/>
                <w:lang w:val="ru-RU"/>
              </w:rPr>
              <w:t>», заключили настоящее Соглашение (далее – «</w:t>
            </w:r>
            <w:r w:rsidRPr="00205751">
              <w:rPr>
                <w:rFonts w:ascii="Times New Roman" w:eastAsia="Times New Roman" w:hAnsi="Times New Roman" w:cs="Times New Roman"/>
                <w:b/>
                <w:color w:val="000000" w:themeColor="text1"/>
                <w:sz w:val="24"/>
                <w:szCs w:val="24"/>
                <w:lang w:val="ru-RU"/>
              </w:rPr>
              <w:t>Соглашение</w:t>
            </w:r>
            <w:r w:rsidRPr="00205751">
              <w:rPr>
                <w:rFonts w:ascii="Times New Roman" w:eastAsia="Times New Roman" w:hAnsi="Times New Roman" w:cs="Times New Roman"/>
                <w:color w:val="000000" w:themeColor="text1"/>
                <w:sz w:val="24"/>
                <w:szCs w:val="24"/>
                <w:lang w:val="ru-RU"/>
              </w:rPr>
              <w:t>») о нижеследующем:</w:t>
            </w:r>
          </w:p>
        </w:tc>
        <w:tc>
          <w:tcPr>
            <w:tcW w:w="5700" w:type="dxa"/>
            <w:shd w:val="clear" w:color="auto" w:fill="auto"/>
            <w:tcMar>
              <w:top w:w="100" w:type="dxa"/>
              <w:left w:w="100" w:type="dxa"/>
              <w:bottom w:w="100" w:type="dxa"/>
              <w:right w:w="100" w:type="dxa"/>
            </w:tcMar>
          </w:tcPr>
          <w:p w14:paraId="4559EF1A" w14:textId="77777777" w:rsidR="004B6803" w:rsidRPr="00205751" w:rsidRDefault="004B6803" w:rsidP="00164249">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24"/>
                <w:szCs w:val="24"/>
              </w:rPr>
            </w:pPr>
            <w:r w:rsidRPr="00205751">
              <w:rPr>
                <w:rFonts w:ascii="Times New Roman" w:eastAsia="Times New Roman" w:hAnsi="Times New Roman" w:cs="Times New Roman"/>
                <w:color w:val="000000" w:themeColor="text1"/>
                <w:sz w:val="24"/>
                <w:szCs w:val="24"/>
              </w:rPr>
              <w:t xml:space="preserve">jointly referred to as </w:t>
            </w:r>
            <w:r w:rsidRPr="00205751">
              <w:rPr>
                <w:rFonts w:ascii="Times New Roman" w:eastAsia="Times New Roman" w:hAnsi="Times New Roman" w:cs="Times New Roman"/>
                <w:b/>
                <w:color w:val="000000" w:themeColor="text1"/>
                <w:sz w:val="24"/>
                <w:szCs w:val="24"/>
              </w:rPr>
              <w:t>Parties</w:t>
            </w:r>
            <w:r w:rsidRPr="00205751">
              <w:rPr>
                <w:rFonts w:ascii="Times New Roman" w:eastAsia="Times New Roman" w:hAnsi="Times New Roman" w:cs="Times New Roman"/>
                <w:color w:val="000000" w:themeColor="text1"/>
                <w:sz w:val="24"/>
                <w:szCs w:val="24"/>
              </w:rPr>
              <w:t xml:space="preserve">, and individually as a </w:t>
            </w:r>
            <w:r w:rsidRPr="00205751">
              <w:rPr>
                <w:rFonts w:ascii="Times New Roman" w:eastAsia="Times New Roman" w:hAnsi="Times New Roman" w:cs="Times New Roman"/>
                <w:b/>
                <w:color w:val="000000" w:themeColor="text1"/>
                <w:sz w:val="24"/>
                <w:szCs w:val="24"/>
              </w:rPr>
              <w:t>Party</w:t>
            </w:r>
            <w:r w:rsidRPr="00205751">
              <w:rPr>
                <w:rFonts w:ascii="Times New Roman" w:eastAsia="Times New Roman" w:hAnsi="Times New Roman" w:cs="Times New Roman"/>
                <w:color w:val="000000" w:themeColor="text1"/>
                <w:sz w:val="24"/>
                <w:szCs w:val="24"/>
              </w:rPr>
              <w:t xml:space="preserve">, entered into an agreement (hereinafter </w:t>
            </w:r>
            <w:r w:rsidRPr="00205751">
              <w:rPr>
                <w:rFonts w:ascii="Times New Roman" w:eastAsia="Times New Roman" w:hAnsi="Times New Roman" w:cs="Times New Roman"/>
                <w:b/>
                <w:color w:val="000000" w:themeColor="text1"/>
                <w:sz w:val="24"/>
                <w:szCs w:val="24"/>
              </w:rPr>
              <w:t>Agreement</w:t>
            </w:r>
            <w:r w:rsidRPr="00205751">
              <w:rPr>
                <w:rFonts w:ascii="Times New Roman" w:eastAsia="Times New Roman" w:hAnsi="Times New Roman" w:cs="Times New Roman"/>
                <w:color w:val="000000" w:themeColor="text1"/>
                <w:sz w:val="24"/>
                <w:szCs w:val="24"/>
              </w:rPr>
              <w:t>) on the following:</w:t>
            </w:r>
          </w:p>
        </w:tc>
      </w:tr>
      <w:tr w:rsidR="004B6803" w:rsidRPr="00205751" w14:paraId="1FDC5D6D" w14:textId="77777777" w:rsidTr="00CE67D5">
        <w:tc>
          <w:tcPr>
            <w:tcW w:w="5835" w:type="dxa"/>
            <w:shd w:val="clear" w:color="auto" w:fill="auto"/>
            <w:tcMar>
              <w:top w:w="100" w:type="dxa"/>
              <w:left w:w="100" w:type="dxa"/>
              <w:bottom w:w="100" w:type="dxa"/>
              <w:right w:w="100" w:type="dxa"/>
            </w:tcMar>
          </w:tcPr>
          <w:p w14:paraId="1762E303" w14:textId="77777777" w:rsidR="004B6803" w:rsidRPr="00205751" w:rsidRDefault="004B6803" w:rsidP="00164249">
            <w:pPr>
              <w:spacing w:line="240" w:lineRule="auto"/>
              <w:rPr>
                <w:rFonts w:ascii="Times New Roman" w:eastAsia="Times New Roman" w:hAnsi="Times New Roman" w:cs="Times New Roman"/>
                <w:color w:val="000000" w:themeColor="text1"/>
                <w:sz w:val="24"/>
                <w:szCs w:val="24"/>
              </w:rPr>
            </w:pPr>
            <w:r w:rsidRPr="00205751">
              <w:rPr>
                <w:rFonts w:ascii="Times New Roman" w:eastAsia="Times New Roman" w:hAnsi="Times New Roman" w:cs="Times New Roman"/>
                <w:color w:val="000000" w:themeColor="text1"/>
                <w:sz w:val="24"/>
                <w:szCs w:val="24"/>
              </w:rPr>
              <w:t>1. ОБЩИЕ ПОЛОЖЕНИЯ</w:t>
            </w:r>
          </w:p>
        </w:tc>
        <w:tc>
          <w:tcPr>
            <w:tcW w:w="5700" w:type="dxa"/>
            <w:shd w:val="clear" w:color="auto" w:fill="auto"/>
            <w:tcMar>
              <w:top w:w="100" w:type="dxa"/>
              <w:left w:w="100" w:type="dxa"/>
              <w:bottom w:w="100" w:type="dxa"/>
              <w:right w:w="100" w:type="dxa"/>
            </w:tcMar>
          </w:tcPr>
          <w:p w14:paraId="47ABAB6D" w14:textId="77777777" w:rsidR="004B6803" w:rsidRPr="00205751" w:rsidRDefault="004B6803" w:rsidP="00164249">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24"/>
                <w:szCs w:val="24"/>
              </w:rPr>
            </w:pPr>
            <w:r w:rsidRPr="00205751">
              <w:rPr>
                <w:rFonts w:ascii="Times New Roman" w:eastAsia="Times New Roman" w:hAnsi="Times New Roman" w:cs="Times New Roman"/>
                <w:color w:val="000000" w:themeColor="text1"/>
                <w:sz w:val="24"/>
                <w:szCs w:val="24"/>
              </w:rPr>
              <w:t>1. GENERAL PROVISIONS</w:t>
            </w:r>
          </w:p>
        </w:tc>
      </w:tr>
      <w:tr w:rsidR="004B6803" w:rsidRPr="00205751" w14:paraId="0CB0EC58" w14:textId="77777777" w:rsidTr="00CE67D5">
        <w:tc>
          <w:tcPr>
            <w:tcW w:w="5835" w:type="dxa"/>
            <w:shd w:val="clear" w:color="auto" w:fill="auto"/>
            <w:tcMar>
              <w:top w:w="100" w:type="dxa"/>
              <w:left w:w="100" w:type="dxa"/>
              <w:bottom w:w="100" w:type="dxa"/>
              <w:right w:w="100" w:type="dxa"/>
            </w:tcMar>
          </w:tcPr>
          <w:p w14:paraId="63F8D67E" w14:textId="77777777" w:rsidR="004B6803" w:rsidRPr="00205751" w:rsidRDefault="004B6803" w:rsidP="00164249">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24"/>
                <w:szCs w:val="24"/>
                <w:lang w:val="ru-RU"/>
              </w:rPr>
            </w:pPr>
            <w:r w:rsidRPr="00205751">
              <w:rPr>
                <w:rFonts w:ascii="Times New Roman" w:eastAsia="Times New Roman" w:hAnsi="Times New Roman" w:cs="Times New Roman"/>
                <w:color w:val="000000" w:themeColor="text1"/>
                <w:sz w:val="24"/>
                <w:szCs w:val="24"/>
                <w:lang w:val="ru-RU"/>
              </w:rPr>
              <w:t>1.1 Соглашение направлено</w:t>
            </w:r>
            <w:r w:rsidR="003C7265">
              <w:rPr>
                <w:rFonts w:ascii="Times New Roman" w:eastAsia="Times New Roman" w:hAnsi="Times New Roman" w:cs="Times New Roman"/>
                <w:color w:val="000000" w:themeColor="text1"/>
                <w:sz w:val="24"/>
                <w:szCs w:val="24"/>
                <w:lang w:val="ru-RU"/>
              </w:rPr>
              <w:t xml:space="preserve"> на</w:t>
            </w:r>
            <w:r w:rsidRPr="00205751">
              <w:rPr>
                <w:rFonts w:ascii="Times New Roman" w:eastAsia="Times New Roman" w:hAnsi="Times New Roman" w:cs="Times New Roman"/>
                <w:color w:val="000000" w:themeColor="text1"/>
                <w:sz w:val="24"/>
                <w:szCs w:val="24"/>
                <w:lang w:val="ru-RU"/>
              </w:rPr>
              <w:t xml:space="preserve"> развитие равноправного и взаимовыгодного сотрудничества, принимая во внимание:</w:t>
            </w:r>
          </w:p>
        </w:tc>
        <w:tc>
          <w:tcPr>
            <w:tcW w:w="5700" w:type="dxa"/>
            <w:shd w:val="clear" w:color="auto" w:fill="auto"/>
            <w:tcMar>
              <w:top w:w="100" w:type="dxa"/>
              <w:left w:w="100" w:type="dxa"/>
              <w:bottom w:w="100" w:type="dxa"/>
              <w:right w:w="100" w:type="dxa"/>
            </w:tcMar>
          </w:tcPr>
          <w:p w14:paraId="5C498CF1" w14:textId="77777777" w:rsidR="004B6803" w:rsidRPr="00205751" w:rsidRDefault="004B6803" w:rsidP="00164249">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24"/>
                <w:szCs w:val="24"/>
              </w:rPr>
            </w:pPr>
            <w:r w:rsidRPr="00205751">
              <w:rPr>
                <w:rFonts w:ascii="Times New Roman" w:eastAsia="Times New Roman" w:hAnsi="Times New Roman" w:cs="Times New Roman"/>
                <w:color w:val="000000" w:themeColor="text1"/>
                <w:sz w:val="24"/>
                <w:szCs w:val="24"/>
              </w:rPr>
              <w:t xml:space="preserve">1.1 This Agreement is aimed at equal and mutually beneficial </w:t>
            </w:r>
            <w:r w:rsidR="003F1F49">
              <w:rPr>
                <w:rFonts w:ascii="Times New Roman" w:eastAsia="Times New Roman" w:hAnsi="Times New Roman" w:cs="Times New Roman"/>
                <w:color w:val="000000" w:themeColor="text1"/>
                <w:sz w:val="24"/>
                <w:szCs w:val="24"/>
              </w:rPr>
              <w:t>cooperation</w:t>
            </w:r>
            <w:r w:rsidRPr="00205751">
              <w:rPr>
                <w:rFonts w:ascii="Times New Roman" w:eastAsia="Times New Roman" w:hAnsi="Times New Roman" w:cs="Times New Roman"/>
                <w:color w:val="000000" w:themeColor="text1"/>
                <w:sz w:val="24"/>
                <w:szCs w:val="24"/>
              </w:rPr>
              <w:t>, recognizing:</w:t>
            </w:r>
          </w:p>
        </w:tc>
      </w:tr>
      <w:tr w:rsidR="004B6803" w:rsidRPr="00205751" w14:paraId="7077D039" w14:textId="77777777" w:rsidTr="00CE67D5">
        <w:tc>
          <w:tcPr>
            <w:tcW w:w="5835" w:type="dxa"/>
            <w:shd w:val="clear" w:color="auto" w:fill="auto"/>
            <w:tcMar>
              <w:top w:w="100" w:type="dxa"/>
              <w:left w:w="100" w:type="dxa"/>
              <w:bottom w:w="100" w:type="dxa"/>
              <w:right w:w="100" w:type="dxa"/>
            </w:tcMar>
          </w:tcPr>
          <w:p w14:paraId="7A67A9EE" w14:textId="77777777" w:rsidR="004B6803" w:rsidRPr="00205751" w:rsidRDefault="004B6803" w:rsidP="00164249">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24"/>
                <w:szCs w:val="24"/>
                <w:lang w:val="ru-RU"/>
              </w:rPr>
            </w:pPr>
            <w:r w:rsidRPr="00205751">
              <w:rPr>
                <w:rFonts w:ascii="Times New Roman" w:eastAsia="Times New Roman" w:hAnsi="Times New Roman" w:cs="Times New Roman"/>
                <w:color w:val="000000" w:themeColor="text1"/>
                <w:sz w:val="24"/>
                <w:szCs w:val="24"/>
                <w:lang w:val="ru-RU"/>
              </w:rPr>
              <w:t>1.1.1 роль Университета ИТМО как ведущего национального исследовательского университета Российской Федерации;</w:t>
            </w:r>
          </w:p>
        </w:tc>
        <w:tc>
          <w:tcPr>
            <w:tcW w:w="5700" w:type="dxa"/>
            <w:shd w:val="clear" w:color="auto" w:fill="auto"/>
            <w:tcMar>
              <w:top w:w="100" w:type="dxa"/>
              <w:left w:w="100" w:type="dxa"/>
              <w:bottom w:w="100" w:type="dxa"/>
              <w:right w:w="100" w:type="dxa"/>
            </w:tcMar>
          </w:tcPr>
          <w:p w14:paraId="75EF17FA" w14:textId="77777777" w:rsidR="004B6803" w:rsidRPr="00205751" w:rsidRDefault="004B6803" w:rsidP="00164249">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24"/>
                <w:szCs w:val="24"/>
              </w:rPr>
            </w:pPr>
            <w:r w:rsidRPr="00205751">
              <w:rPr>
                <w:rFonts w:ascii="Times New Roman" w:eastAsia="Times New Roman" w:hAnsi="Times New Roman" w:cs="Times New Roman"/>
                <w:color w:val="000000" w:themeColor="text1"/>
                <w:sz w:val="24"/>
                <w:szCs w:val="24"/>
              </w:rPr>
              <w:t>1.1.1 the role of ITMO University as a leading national research university in the Russian Federation;</w:t>
            </w:r>
          </w:p>
        </w:tc>
      </w:tr>
      <w:tr w:rsidR="004B6803" w:rsidRPr="00205751" w14:paraId="26ACCA9D" w14:textId="77777777" w:rsidTr="00CE67D5">
        <w:tc>
          <w:tcPr>
            <w:tcW w:w="5835" w:type="dxa"/>
            <w:shd w:val="clear" w:color="auto" w:fill="auto"/>
            <w:tcMar>
              <w:top w:w="100" w:type="dxa"/>
              <w:left w:w="100" w:type="dxa"/>
              <w:bottom w:w="100" w:type="dxa"/>
              <w:right w:w="100" w:type="dxa"/>
            </w:tcMar>
          </w:tcPr>
          <w:p w14:paraId="3F7C0508" w14:textId="7BEDEC3E" w:rsidR="004B6803" w:rsidRPr="0062524E" w:rsidRDefault="004B6803" w:rsidP="00164249">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24"/>
                <w:szCs w:val="24"/>
              </w:rPr>
            </w:pPr>
            <w:r w:rsidRPr="00205751">
              <w:rPr>
                <w:rFonts w:ascii="Times New Roman" w:eastAsia="Times New Roman" w:hAnsi="Times New Roman" w:cs="Times New Roman"/>
                <w:color w:val="000000" w:themeColor="text1"/>
                <w:sz w:val="24"/>
                <w:szCs w:val="24"/>
                <w:lang w:val="ru-RU"/>
              </w:rPr>
              <w:t xml:space="preserve">1.1.2 роль </w:t>
            </w:r>
            <w:r w:rsidR="009B35C8" w:rsidRPr="0062524E">
              <w:rPr>
                <w:rFonts w:ascii="Times New Roman" w:eastAsia="Times New Roman" w:hAnsi="Times New Roman" w:cs="Times New Roman"/>
                <w:color w:val="000000" w:themeColor="text1"/>
                <w:sz w:val="24"/>
                <w:szCs w:val="24"/>
                <w:highlight w:val="yellow"/>
                <w:lang w:val="ru-RU"/>
              </w:rPr>
              <w:t>__________________</w:t>
            </w:r>
            <w:r w:rsidR="00CA30B1" w:rsidRPr="0062524E">
              <w:rPr>
                <w:rFonts w:ascii="Times New Roman" w:eastAsia="Times New Roman" w:hAnsi="Times New Roman" w:cs="Times New Roman"/>
                <w:color w:val="000000" w:themeColor="text1"/>
                <w:sz w:val="24"/>
                <w:szCs w:val="24"/>
                <w:highlight w:val="yellow"/>
                <w:lang w:val="ru-RU"/>
              </w:rPr>
              <w:t xml:space="preserve"> </w:t>
            </w:r>
            <w:r w:rsidRPr="0062524E">
              <w:rPr>
                <w:rFonts w:ascii="Times New Roman" w:eastAsia="Times New Roman" w:hAnsi="Times New Roman" w:cs="Times New Roman"/>
                <w:color w:val="000000" w:themeColor="text1"/>
                <w:sz w:val="24"/>
                <w:szCs w:val="24"/>
                <w:highlight w:val="yellow"/>
                <w:lang w:val="ru-RU"/>
              </w:rPr>
              <w:t xml:space="preserve">как </w:t>
            </w:r>
            <w:r w:rsidR="0062524E">
              <w:rPr>
                <w:rFonts w:ascii="Times New Roman" w:eastAsia="Times New Roman" w:hAnsi="Times New Roman" w:cs="Times New Roman"/>
                <w:color w:val="000000" w:themeColor="text1"/>
                <w:sz w:val="24"/>
                <w:szCs w:val="24"/>
              </w:rPr>
              <w:t>______________</w:t>
            </w:r>
          </w:p>
        </w:tc>
        <w:tc>
          <w:tcPr>
            <w:tcW w:w="5700" w:type="dxa"/>
            <w:shd w:val="clear" w:color="auto" w:fill="auto"/>
            <w:tcMar>
              <w:top w:w="100" w:type="dxa"/>
              <w:left w:w="100" w:type="dxa"/>
              <w:bottom w:w="100" w:type="dxa"/>
              <w:right w:w="100" w:type="dxa"/>
            </w:tcMar>
          </w:tcPr>
          <w:p w14:paraId="13D9D428" w14:textId="43F9B833" w:rsidR="004B6803" w:rsidRPr="00CA30B1" w:rsidRDefault="004B6803" w:rsidP="00164249">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24"/>
                <w:szCs w:val="24"/>
              </w:rPr>
            </w:pPr>
            <w:r w:rsidRPr="00205751">
              <w:rPr>
                <w:rFonts w:ascii="Times New Roman" w:eastAsia="Times New Roman" w:hAnsi="Times New Roman" w:cs="Times New Roman"/>
                <w:color w:val="000000" w:themeColor="text1"/>
                <w:sz w:val="24"/>
                <w:szCs w:val="24"/>
              </w:rPr>
              <w:t xml:space="preserve">1.1.2 the role of </w:t>
            </w:r>
            <w:r w:rsidR="009B35C8" w:rsidRPr="0062524E">
              <w:rPr>
                <w:rFonts w:ascii="Times New Roman" w:eastAsia="Times New Roman" w:hAnsi="Times New Roman" w:cs="Times New Roman"/>
                <w:color w:val="000000" w:themeColor="text1"/>
                <w:sz w:val="24"/>
                <w:szCs w:val="24"/>
                <w:highlight w:val="yellow"/>
              </w:rPr>
              <w:t>________________-</w:t>
            </w:r>
            <w:r w:rsidR="00CA30B1" w:rsidRPr="0062524E">
              <w:rPr>
                <w:rFonts w:ascii="Times New Roman" w:eastAsia="Times New Roman" w:hAnsi="Times New Roman" w:cs="Times New Roman"/>
                <w:color w:val="000000" w:themeColor="text1"/>
                <w:sz w:val="24"/>
                <w:szCs w:val="24"/>
                <w:highlight w:val="yellow"/>
              </w:rPr>
              <w:t xml:space="preserve"> </w:t>
            </w:r>
            <w:r w:rsidRPr="0062524E">
              <w:rPr>
                <w:rFonts w:ascii="Times New Roman" w:eastAsia="Times New Roman" w:hAnsi="Times New Roman" w:cs="Times New Roman"/>
                <w:color w:val="000000" w:themeColor="text1"/>
                <w:sz w:val="24"/>
                <w:szCs w:val="24"/>
                <w:highlight w:val="yellow"/>
              </w:rPr>
              <w:t xml:space="preserve">as </w:t>
            </w:r>
            <w:r w:rsidR="0062524E">
              <w:rPr>
                <w:rFonts w:ascii="Times New Roman" w:eastAsia="Times New Roman" w:hAnsi="Times New Roman" w:cs="Times New Roman"/>
                <w:color w:val="000000" w:themeColor="text1"/>
                <w:sz w:val="24"/>
                <w:szCs w:val="24"/>
              </w:rPr>
              <w:t>___________</w:t>
            </w:r>
          </w:p>
        </w:tc>
      </w:tr>
      <w:tr w:rsidR="004B6803" w:rsidRPr="00205751" w14:paraId="2C5E8167" w14:textId="77777777" w:rsidTr="00CE67D5">
        <w:tc>
          <w:tcPr>
            <w:tcW w:w="5835" w:type="dxa"/>
            <w:shd w:val="clear" w:color="auto" w:fill="auto"/>
            <w:tcMar>
              <w:top w:w="100" w:type="dxa"/>
              <w:left w:w="100" w:type="dxa"/>
              <w:bottom w:w="100" w:type="dxa"/>
              <w:right w:w="100" w:type="dxa"/>
            </w:tcMar>
          </w:tcPr>
          <w:p w14:paraId="4DE5B8D5" w14:textId="77777777" w:rsidR="004B6803" w:rsidRPr="00205751" w:rsidRDefault="004B6803" w:rsidP="00164249">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24"/>
                <w:szCs w:val="24"/>
                <w:lang w:val="ru-RU"/>
              </w:rPr>
            </w:pPr>
            <w:r w:rsidRPr="00205751">
              <w:rPr>
                <w:rFonts w:ascii="Times New Roman" w:eastAsia="Times New Roman" w:hAnsi="Times New Roman" w:cs="Times New Roman"/>
                <w:color w:val="000000" w:themeColor="text1"/>
                <w:sz w:val="24"/>
                <w:szCs w:val="24"/>
                <w:lang w:val="ru-RU"/>
              </w:rPr>
              <w:t>1.1.3 необходимость организации и постоянного совершенствования непрерывного процесса подготовки высококвалифицированных кадров;</w:t>
            </w:r>
          </w:p>
        </w:tc>
        <w:tc>
          <w:tcPr>
            <w:tcW w:w="5700" w:type="dxa"/>
            <w:shd w:val="clear" w:color="auto" w:fill="auto"/>
            <w:tcMar>
              <w:top w:w="100" w:type="dxa"/>
              <w:left w:w="100" w:type="dxa"/>
              <w:bottom w:w="100" w:type="dxa"/>
              <w:right w:w="100" w:type="dxa"/>
            </w:tcMar>
          </w:tcPr>
          <w:p w14:paraId="00F0AE61" w14:textId="77777777" w:rsidR="004B6803" w:rsidRPr="00205751" w:rsidRDefault="004B6803" w:rsidP="00164249">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24"/>
                <w:szCs w:val="24"/>
              </w:rPr>
            </w:pPr>
            <w:r w:rsidRPr="00205751">
              <w:rPr>
                <w:rFonts w:ascii="Times New Roman" w:eastAsia="Times New Roman" w:hAnsi="Times New Roman" w:cs="Times New Roman"/>
                <w:color w:val="000000" w:themeColor="text1"/>
                <w:sz w:val="24"/>
                <w:szCs w:val="24"/>
              </w:rPr>
              <w:t>1.1.3 the need for the organization and constant improvement of the continuous process of training highly qualified personnel;</w:t>
            </w:r>
          </w:p>
        </w:tc>
      </w:tr>
      <w:tr w:rsidR="004B6803" w:rsidRPr="00205751" w14:paraId="26A0151B" w14:textId="77777777" w:rsidTr="00CE67D5">
        <w:tc>
          <w:tcPr>
            <w:tcW w:w="5835" w:type="dxa"/>
            <w:shd w:val="clear" w:color="auto" w:fill="auto"/>
            <w:tcMar>
              <w:top w:w="100" w:type="dxa"/>
              <w:left w:w="100" w:type="dxa"/>
              <w:bottom w:w="100" w:type="dxa"/>
              <w:right w:w="100" w:type="dxa"/>
            </w:tcMar>
          </w:tcPr>
          <w:p w14:paraId="40970ECE" w14:textId="77777777" w:rsidR="004B6803" w:rsidRPr="00205751" w:rsidRDefault="004B6803" w:rsidP="00164249">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24"/>
                <w:szCs w:val="24"/>
                <w:lang w:val="ru-RU"/>
              </w:rPr>
            </w:pPr>
            <w:r w:rsidRPr="00205751">
              <w:rPr>
                <w:rFonts w:ascii="Times New Roman" w:eastAsia="Times New Roman" w:hAnsi="Times New Roman" w:cs="Times New Roman"/>
                <w:color w:val="000000" w:themeColor="text1"/>
                <w:sz w:val="24"/>
                <w:szCs w:val="24"/>
                <w:lang w:val="ru-RU"/>
              </w:rPr>
              <w:t>1.1.4 важность формирования и внедрения эффективных механизмов интеграции науки, образования и высокотехнологичной индустрии;</w:t>
            </w:r>
          </w:p>
        </w:tc>
        <w:tc>
          <w:tcPr>
            <w:tcW w:w="5700" w:type="dxa"/>
            <w:shd w:val="clear" w:color="auto" w:fill="auto"/>
            <w:tcMar>
              <w:top w:w="100" w:type="dxa"/>
              <w:left w:w="100" w:type="dxa"/>
              <w:bottom w:w="100" w:type="dxa"/>
              <w:right w:w="100" w:type="dxa"/>
            </w:tcMar>
          </w:tcPr>
          <w:p w14:paraId="7E1FD7A0" w14:textId="77777777" w:rsidR="004B6803" w:rsidRPr="00205751" w:rsidRDefault="004B6803" w:rsidP="00164249">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24"/>
                <w:szCs w:val="24"/>
              </w:rPr>
            </w:pPr>
            <w:r w:rsidRPr="00205751">
              <w:rPr>
                <w:rFonts w:ascii="Times New Roman" w:eastAsia="Times New Roman" w:hAnsi="Times New Roman" w:cs="Times New Roman"/>
                <w:color w:val="000000" w:themeColor="text1"/>
                <w:sz w:val="24"/>
                <w:szCs w:val="24"/>
              </w:rPr>
              <w:t xml:space="preserve">1.1.4 the importance of development and introduction of effective means of integrating science, </w:t>
            </w:r>
            <w:proofErr w:type="gramStart"/>
            <w:r w:rsidRPr="00205751">
              <w:rPr>
                <w:rFonts w:ascii="Times New Roman" w:eastAsia="Times New Roman" w:hAnsi="Times New Roman" w:cs="Times New Roman"/>
                <w:color w:val="000000" w:themeColor="text1"/>
                <w:sz w:val="24"/>
                <w:szCs w:val="24"/>
              </w:rPr>
              <w:t>education</w:t>
            </w:r>
            <w:proofErr w:type="gramEnd"/>
            <w:r w:rsidRPr="00205751">
              <w:rPr>
                <w:rFonts w:ascii="Times New Roman" w:eastAsia="Times New Roman" w:hAnsi="Times New Roman" w:cs="Times New Roman"/>
                <w:color w:val="000000" w:themeColor="text1"/>
                <w:sz w:val="24"/>
                <w:szCs w:val="24"/>
              </w:rPr>
              <w:t xml:space="preserve"> and high-tech industry.</w:t>
            </w:r>
          </w:p>
        </w:tc>
      </w:tr>
      <w:tr w:rsidR="004B6803" w:rsidRPr="00205751" w14:paraId="224E55A2" w14:textId="77777777" w:rsidTr="00CE67D5">
        <w:tc>
          <w:tcPr>
            <w:tcW w:w="5835" w:type="dxa"/>
            <w:shd w:val="clear" w:color="auto" w:fill="auto"/>
            <w:tcMar>
              <w:top w:w="100" w:type="dxa"/>
              <w:left w:w="100" w:type="dxa"/>
              <w:bottom w:w="100" w:type="dxa"/>
              <w:right w:w="100" w:type="dxa"/>
            </w:tcMar>
          </w:tcPr>
          <w:p w14:paraId="66566993" w14:textId="77777777" w:rsidR="004B6803" w:rsidRPr="00205751" w:rsidRDefault="004B6803" w:rsidP="00164249">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24"/>
                <w:szCs w:val="24"/>
                <w:lang w:val="ru-RU"/>
              </w:rPr>
            </w:pPr>
            <w:r w:rsidRPr="00205751">
              <w:rPr>
                <w:rFonts w:ascii="Times New Roman" w:eastAsia="Times New Roman" w:hAnsi="Times New Roman" w:cs="Times New Roman"/>
                <w:color w:val="000000" w:themeColor="text1"/>
                <w:sz w:val="24"/>
                <w:szCs w:val="24"/>
                <w:lang w:val="ru-RU"/>
              </w:rPr>
              <w:t>1.2 Основные сферы сотрудничества Сторон: образовательная деятельность и подготовка кадров, научная деятельность и др.</w:t>
            </w:r>
            <w:r w:rsidR="003C7265">
              <w:rPr>
                <w:rFonts w:ascii="Times New Roman" w:eastAsia="Times New Roman" w:hAnsi="Times New Roman" w:cs="Times New Roman"/>
                <w:color w:val="000000" w:themeColor="text1"/>
                <w:sz w:val="24"/>
                <w:szCs w:val="24"/>
                <w:lang w:val="ru-RU"/>
              </w:rPr>
              <w:t xml:space="preserve"> Основные направления сотрудничества указаны в Приложении №1 к Соглашению.</w:t>
            </w:r>
          </w:p>
        </w:tc>
        <w:tc>
          <w:tcPr>
            <w:tcW w:w="5700" w:type="dxa"/>
            <w:shd w:val="clear" w:color="auto" w:fill="auto"/>
            <w:tcMar>
              <w:top w:w="100" w:type="dxa"/>
              <w:left w:w="100" w:type="dxa"/>
              <w:bottom w:w="100" w:type="dxa"/>
              <w:right w:w="100" w:type="dxa"/>
            </w:tcMar>
          </w:tcPr>
          <w:p w14:paraId="1C1D1228" w14:textId="77777777" w:rsidR="004B6803" w:rsidRPr="003F1F49" w:rsidRDefault="004B6803" w:rsidP="00164249">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24"/>
                <w:szCs w:val="24"/>
              </w:rPr>
            </w:pPr>
            <w:r w:rsidRPr="00205751">
              <w:rPr>
                <w:rFonts w:ascii="Times New Roman" w:eastAsia="Times New Roman" w:hAnsi="Times New Roman" w:cs="Times New Roman"/>
                <w:color w:val="000000" w:themeColor="text1"/>
                <w:sz w:val="24"/>
                <w:szCs w:val="24"/>
              </w:rPr>
              <w:t>1.2 The key areas of cooperation of the Parties are: educational activities and personnel training, research activities, etc.</w:t>
            </w:r>
            <w:r w:rsidR="003C7265" w:rsidRPr="003F1F49">
              <w:rPr>
                <w:rFonts w:ascii="Times New Roman" w:eastAsia="Times New Roman" w:hAnsi="Times New Roman" w:cs="Times New Roman"/>
                <w:color w:val="000000" w:themeColor="text1"/>
                <w:sz w:val="24"/>
                <w:szCs w:val="24"/>
              </w:rPr>
              <w:t xml:space="preserve"> </w:t>
            </w:r>
            <w:r w:rsidR="003C7265" w:rsidRPr="003C7265">
              <w:rPr>
                <w:rFonts w:ascii="Times New Roman" w:eastAsia="Times New Roman" w:hAnsi="Times New Roman" w:cs="Times New Roman"/>
                <w:color w:val="000000" w:themeColor="text1"/>
                <w:sz w:val="24"/>
                <w:szCs w:val="24"/>
              </w:rPr>
              <w:t>Key collaboration fields</w:t>
            </w:r>
            <w:r w:rsidR="003C7265" w:rsidRPr="003F1F49">
              <w:rPr>
                <w:rFonts w:ascii="Times New Roman" w:eastAsia="Times New Roman" w:hAnsi="Times New Roman" w:cs="Times New Roman"/>
                <w:color w:val="000000" w:themeColor="text1"/>
                <w:sz w:val="24"/>
                <w:szCs w:val="24"/>
              </w:rPr>
              <w:t xml:space="preserve"> </w:t>
            </w:r>
            <w:r w:rsidR="003C7265">
              <w:rPr>
                <w:rFonts w:ascii="Times New Roman" w:eastAsia="Times New Roman" w:hAnsi="Times New Roman" w:cs="Times New Roman"/>
                <w:color w:val="000000" w:themeColor="text1"/>
                <w:sz w:val="24"/>
                <w:szCs w:val="24"/>
              </w:rPr>
              <w:t xml:space="preserve">are named in the </w:t>
            </w:r>
            <w:r w:rsidR="003C7265" w:rsidRPr="003C7265">
              <w:rPr>
                <w:rFonts w:ascii="Times New Roman" w:eastAsia="Times New Roman" w:hAnsi="Times New Roman" w:cs="Times New Roman"/>
                <w:color w:val="000000" w:themeColor="text1"/>
                <w:sz w:val="24"/>
                <w:szCs w:val="24"/>
              </w:rPr>
              <w:t>Addendum</w:t>
            </w:r>
            <w:r w:rsidR="003C7265">
              <w:rPr>
                <w:rFonts w:ascii="Times New Roman" w:eastAsia="Times New Roman" w:hAnsi="Times New Roman" w:cs="Times New Roman"/>
                <w:color w:val="000000" w:themeColor="text1"/>
                <w:sz w:val="24"/>
                <w:szCs w:val="24"/>
              </w:rPr>
              <w:t xml:space="preserve"> N1 to the Agreement. </w:t>
            </w:r>
          </w:p>
        </w:tc>
      </w:tr>
      <w:tr w:rsidR="004B6803" w:rsidRPr="00205751" w14:paraId="162F1CFD" w14:textId="77777777" w:rsidTr="00CE67D5">
        <w:tc>
          <w:tcPr>
            <w:tcW w:w="5835" w:type="dxa"/>
            <w:shd w:val="clear" w:color="auto" w:fill="auto"/>
            <w:tcMar>
              <w:top w:w="100" w:type="dxa"/>
              <w:left w:w="100" w:type="dxa"/>
              <w:bottom w:w="100" w:type="dxa"/>
              <w:right w:w="100" w:type="dxa"/>
            </w:tcMar>
          </w:tcPr>
          <w:p w14:paraId="3237FE2C" w14:textId="77777777" w:rsidR="004B6803" w:rsidRPr="00205751" w:rsidRDefault="004B6803" w:rsidP="00164249">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24"/>
                <w:szCs w:val="24"/>
              </w:rPr>
            </w:pPr>
            <w:r w:rsidRPr="00205751">
              <w:rPr>
                <w:rFonts w:ascii="Times New Roman" w:eastAsia="Times New Roman" w:hAnsi="Times New Roman" w:cs="Times New Roman"/>
                <w:color w:val="000000" w:themeColor="text1"/>
                <w:sz w:val="24"/>
                <w:szCs w:val="24"/>
              </w:rPr>
              <w:t>2. УСЛОВИЯ КОНФИДЕНЦИАЛЬНОСТИ</w:t>
            </w:r>
          </w:p>
        </w:tc>
        <w:tc>
          <w:tcPr>
            <w:tcW w:w="5700" w:type="dxa"/>
            <w:shd w:val="clear" w:color="auto" w:fill="auto"/>
            <w:tcMar>
              <w:top w:w="100" w:type="dxa"/>
              <w:left w:w="100" w:type="dxa"/>
              <w:bottom w:w="100" w:type="dxa"/>
              <w:right w:w="100" w:type="dxa"/>
            </w:tcMar>
          </w:tcPr>
          <w:p w14:paraId="291E9B0D" w14:textId="77777777" w:rsidR="004B6803" w:rsidRPr="00205751" w:rsidRDefault="004B6803" w:rsidP="00164249">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24"/>
                <w:szCs w:val="24"/>
              </w:rPr>
            </w:pPr>
            <w:r w:rsidRPr="00205751">
              <w:rPr>
                <w:rFonts w:ascii="Times New Roman" w:eastAsia="Times New Roman" w:hAnsi="Times New Roman" w:cs="Times New Roman"/>
                <w:color w:val="000000" w:themeColor="text1"/>
                <w:sz w:val="24"/>
                <w:szCs w:val="24"/>
              </w:rPr>
              <w:t>2. CONFIDENTIALITY</w:t>
            </w:r>
          </w:p>
        </w:tc>
      </w:tr>
      <w:tr w:rsidR="004B6803" w:rsidRPr="00205751" w14:paraId="48FB3944" w14:textId="77777777" w:rsidTr="00CE67D5">
        <w:tc>
          <w:tcPr>
            <w:tcW w:w="5835" w:type="dxa"/>
            <w:shd w:val="clear" w:color="auto" w:fill="auto"/>
            <w:tcMar>
              <w:top w:w="100" w:type="dxa"/>
              <w:left w:w="100" w:type="dxa"/>
              <w:bottom w:w="100" w:type="dxa"/>
              <w:right w:w="100" w:type="dxa"/>
            </w:tcMar>
          </w:tcPr>
          <w:p w14:paraId="2877D287" w14:textId="77777777" w:rsidR="004B6803" w:rsidRPr="00205751" w:rsidRDefault="004B6803" w:rsidP="00164249">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24"/>
                <w:szCs w:val="24"/>
                <w:lang w:val="ru-RU"/>
              </w:rPr>
            </w:pPr>
            <w:r w:rsidRPr="00205751">
              <w:rPr>
                <w:rFonts w:ascii="Times New Roman" w:eastAsia="Times New Roman" w:hAnsi="Times New Roman" w:cs="Times New Roman"/>
                <w:color w:val="000000" w:themeColor="text1"/>
                <w:sz w:val="24"/>
                <w:szCs w:val="24"/>
                <w:lang w:val="ru-RU"/>
              </w:rPr>
              <w:t xml:space="preserve">2.1 Каждая из Сторон принимает на себя обязательство соблюдать конфиденциальность информации, полученной от другой Стороны, помеченной как конфиденциальная информация и не известной третьим лицам. Под конфиденциальной </w:t>
            </w:r>
            <w:r w:rsidRPr="00205751">
              <w:rPr>
                <w:rFonts w:ascii="Times New Roman" w:eastAsia="Times New Roman" w:hAnsi="Times New Roman" w:cs="Times New Roman"/>
                <w:color w:val="000000" w:themeColor="text1"/>
                <w:sz w:val="24"/>
                <w:szCs w:val="24"/>
                <w:lang w:val="ru-RU"/>
              </w:rPr>
              <w:lastRenderedPageBreak/>
              <w:t>информацией понимается любая информация (включая, но не ограничиваясь, технической, финансовой, деловой информацией, статистикой, данными, схемами, планами, спецификацией, документами, идеями, концепциями, продуктами), передаваемая одной Стороной другой Стороне, при условии, что при передаче информации передающая ее Сторона прямо указала на конфиденциальность передаваемой информации.</w:t>
            </w:r>
          </w:p>
        </w:tc>
        <w:tc>
          <w:tcPr>
            <w:tcW w:w="5700" w:type="dxa"/>
            <w:shd w:val="clear" w:color="auto" w:fill="auto"/>
            <w:tcMar>
              <w:top w:w="100" w:type="dxa"/>
              <w:left w:w="100" w:type="dxa"/>
              <w:bottom w:w="100" w:type="dxa"/>
              <w:right w:w="100" w:type="dxa"/>
            </w:tcMar>
          </w:tcPr>
          <w:p w14:paraId="17D45CDD" w14:textId="77777777" w:rsidR="004B6803" w:rsidRPr="00205751" w:rsidRDefault="004B6803" w:rsidP="00164249">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24"/>
                <w:szCs w:val="24"/>
              </w:rPr>
            </w:pPr>
            <w:r w:rsidRPr="00205751">
              <w:rPr>
                <w:rFonts w:ascii="Times New Roman" w:eastAsia="Times New Roman" w:hAnsi="Times New Roman" w:cs="Times New Roman"/>
                <w:color w:val="000000" w:themeColor="text1"/>
                <w:sz w:val="24"/>
                <w:szCs w:val="24"/>
              </w:rPr>
              <w:lastRenderedPageBreak/>
              <w:t xml:space="preserve">2.1 Each Party assumes an obligation to maintain the confidentiality of information received from the other Party that is marked as confidential and unknown to third parties. Any information given to the other Party (including, but not limited to, technical, financial, </w:t>
            </w:r>
            <w:r w:rsidRPr="00205751">
              <w:rPr>
                <w:rFonts w:ascii="Times New Roman" w:eastAsia="Times New Roman" w:hAnsi="Times New Roman" w:cs="Times New Roman"/>
                <w:color w:val="000000" w:themeColor="text1"/>
                <w:sz w:val="24"/>
                <w:szCs w:val="24"/>
              </w:rPr>
              <w:lastRenderedPageBreak/>
              <w:t>business information, statistics, data, diagrams, plans, specifications, documents, ideas, concepts, products) is considered confidential given the disclosing party explicitly states its confidential nature.</w:t>
            </w:r>
          </w:p>
        </w:tc>
      </w:tr>
      <w:tr w:rsidR="004B6803" w:rsidRPr="00205751" w14:paraId="512BFC3E" w14:textId="77777777" w:rsidTr="00CE67D5">
        <w:tc>
          <w:tcPr>
            <w:tcW w:w="5835" w:type="dxa"/>
            <w:shd w:val="clear" w:color="auto" w:fill="auto"/>
            <w:tcMar>
              <w:top w:w="100" w:type="dxa"/>
              <w:left w:w="100" w:type="dxa"/>
              <w:bottom w:w="100" w:type="dxa"/>
              <w:right w:w="100" w:type="dxa"/>
            </w:tcMar>
          </w:tcPr>
          <w:p w14:paraId="68D0BB45" w14:textId="77777777" w:rsidR="004B6803" w:rsidRPr="00205751" w:rsidRDefault="004B6803" w:rsidP="00164249">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24"/>
                <w:szCs w:val="24"/>
                <w:lang w:val="ru-RU"/>
              </w:rPr>
            </w:pPr>
            <w:r w:rsidRPr="00205751">
              <w:rPr>
                <w:rFonts w:ascii="Times New Roman" w:eastAsia="Times New Roman" w:hAnsi="Times New Roman" w:cs="Times New Roman"/>
                <w:color w:val="000000" w:themeColor="text1"/>
                <w:sz w:val="24"/>
                <w:szCs w:val="24"/>
                <w:lang w:val="ru-RU"/>
              </w:rPr>
              <w:lastRenderedPageBreak/>
              <w:t>2.2 Каждая из Сторон при работе с конфиденциальной информацией, полученной от другой Стороны, в том числе при оформлении допуска к ней лиц, не являющихся представителями и (или) работниками Стороны, руководствуется своими локальными актами, регулирующими вопросы обеспечения конфиденциальности информации.</w:t>
            </w:r>
          </w:p>
        </w:tc>
        <w:tc>
          <w:tcPr>
            <w:tcW w:w="5700" w:type="dxa"/>
            <w:shd w:val="clear" w:color="auto" w:fill="auto"/>
            <w:tcMar>
              <w:top w:w="100" w:type="dxa"/>
              <w:left w:w="100" w:type="dxa"/>
              <w:bottom w:w="100" w:type="dxa"/>
              <w:right w:w="100" w:type="dxa"/>
            </w:tcMar>
          </w:tcPr>
          <w:p w14:paraId="2AAD308B" w14:textId="77777777" w:rsidR="004B6803" w:rsidRPr="00205751" w:rsidRDefault="004B6803" w:rsidP="00164249">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24"/>
                <w:szCs w:val="24"/>
              </w:rPr>
            </w:pPr>
            <w:r w:rsidRPr="00205751">
              <w:rPr>
                <w:rFonts w:ascii="Times New Roman" w:eastAsia="Times New Roman" w:hAnsi="Times New Roman" w:cs="Times New Roman"/>
                <w:color w:val="000000" w:themeColor="text1"/>
                <w:sz w:val="24"/>
                <w:szCs w:val="24"/>
              </w:rPr>
              <w:t>2.2 When working with confidential information received from the other Party (including granting access to such information to persons who are not representatives and/or employees of the Party), each Party shall abide by its internal confidentiality policies.</w:t>
            </w:r>
          </w:p>
        </w:tc>
      </w:tr>
      <w:tr w:rsidR="004B6803" w:rsidRPr="00205751" w14:paraId="0FFC7706" w14:textId="77777777" w:rsidTr="00CE67D5">
        <w:tc>
          <w:tcPr>
            <w:tcW w:w="5835" w:type="dxa"/>
            <w:shd w:val="clear" w:color="auto" w:fill="auto"/>
            <w:tcMar>
              <w:top w:w="100" w:type="dxa"/>
              <w:left w:w="100" w:type="dxa"/>
              <w:bottom w:w="100" w:type="dxa"/>
              <w:right w:w="100" w:type="dxa"/>
            </w:tcMar>
          </w:tcPr>
          <w:p w14:paraId="1F78B5C2" w14:textId="77777777" w:rsidR="004B6803" w:rsidRPr="00205751" w:rsidRDefault="004B6803" w:rsidP="00164249">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24"/>
                <w:szCs w:val="24"/>
              </w:rPr>
            </w:pPr>
            <w:r w:rsidRPr="00205751">
              <w:rPr>
                <w:rFonts w:ascii="Times New Roman" w:eastAsia="Times New Roman" w:hAnsi="Times New Roman" w:cs="Times New Roman"/>
                <w:color w:val="000000" w:themeColor="text1"/>
                <w:sz w:val="24"/>
                <w:szCs w:val="24"/>
              </w:rPr>
              <w:t>3. ДОПОЛНИТЕЛЬНЫЕ УСЛОВИЯ</w:t>
            </w:r>
          </w:p>
        </w:tc>
        <w:tc>
          <w:tcPr>
            <w:tcW w:w="5700" w:type="dxa"/>
            <w:shd w:val="clear" w:color="auto" w:fill="auto"/>
            <w:tcMar>
              <w:top w:w="100" w:type="dxa"/>
              <w:left w:w="100" w:type="dxa"/>
              <w:bottom w:w="100" w:type="dxa"/>
              <w:right w:w="100" w:type="dxa"/>
            </w:tcMar>
          </w:tcPr>
          <w:p w14:paraId="74E1A825" w14:textId="77777777" w:rsidR="004B6803" w:rsidRPr="00205751" w:rsidRDefault="004B6803" w:rsidP="00164249">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24"/>
                <w:szCs w:val="24"/>
              </w:rPr>
            </w:pPr>
            <w:r w:rsidRPr="00205751">
              <w:rPr>
                <w:rFonts w:ascii="Times New Roman" w:eastAsia="Times New Roman" w:hAnsi="Times New Roman" w:cs="Times New Roman"/>
                <w:color w:val="000000" w:themeColor="text1"/>
                <w:sz w:val="24"/>
                <w:szCs w:val="24"/>
              </w:rPr>
              <w:t>3. ADDITIONAL PROVISIONS</w:t>
            </w:r>
          </w:p>
        </w:tc>
      </w:tr>
      <w:tr w:rsidR="004B6803" w:rsidRPr="00205751" w14:paraId="68DAC241" w14:textId="77777777" w:rsidTr="00CE67D5">
        <w:tc>
          <w:tcPr>
            <w:tcW w:w="5835" w:type="dxa"/>
            <w:shd w:val="clear" w:color="auto" w:fill="auto"/>
            <w:tcMar>
              <w:top w:w="100" w:type="dxa"/>
              <w:left w:w="100" w:type="dxa"/>
              <w:bottom w:w="100" w:type="dxa"/>
              <w:right w:w="100" w:type="dxa"/>
            </w:tcMar>
          </w:tcPr>
          <w:p w14:paraId="636EE417" w14:textId="77777777" w:rsidR="004B6803" w:rsidRPr="00205751" w:rsidRDefault="004B6803" w:rsidP="00164249">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24"/>
                <w:szCs w:val="24"/>
                <w:lang w:val="ru-RU"/>
              </w:rPr>
            </w:pPr>
            <w:r w:rsidRPr="00205751">
              <w:rPr>
                <w:rFonts w:ascii="Times New Roman" w:eastAsia="Times New Roman" w:hAnsi="Times New Roman" w:cs="Times New Roman"/>
                <w:color w:val="000000" w:themeColor="text1"/>
                <w:sz w:val="24"/>
                <w:szCs w:val="24"/>
                <w:lang w:val="ru-RU"/>
              </w:rPr>
              <w:t>3.1 Соглашение не влечет установление, изменение или прекращение у Сторон каких-либо прав и (или) обязанностей, а равно не влечет наступление каких-либо финансовых последствий. Установление, изменение или прекращение прав и обязанностей Сторон осуществляется на основании отдельно заключаемых Сторонами друг с другом и (или) с иными лицами соглашений и (или) договоров, и (или) контрактов.</w:t>
            </w:r>
          </w:p>
        </w:tc>
        <w:tc>
          <w:tcPr>
            <w:tcW w:w="5700" w:type="dxa"/>
            <w:shd w:val="clear" w:color="auto" w:fill="auto"/>
            <w:tcMar>
              <w:top w:w="100" w:type="dxa"/>
              <w:left w:w="100" w:type="dxa"/>
              <w:bottom w:w="100" w:type="dxa"/>
              <w:right w:w="100" w:type="dxa"/>
            </w:tcMar>
          </w:tcPr>
          <w:p w14:paraId="30312810" w14:textId="77777777" w:rsidR="004B6803" w:rsidRPr="00205751" w:rsidRDefault="004B6803" w:rsidP="00164249">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24"/>
                <w:szCs w:val="24"/>
              </w:rPr>
            </w:pPr>
            <w:r w:rsidRPr="00205751">
              <w:rPr>
                <w:rFonts w:ascii="Times New Roman" w:eastAsia="Times New Roman" w:hAnsi="Times New Roman" w:cs="Times New Roman"/>
                <w:color w:val="000000" w:themeColor="text1"/>
                <w:sz w:val="24"/>
                <w:szCs w:val="24"/>
              </w:rPr>
              <w:t>3.1 This Agreement entails no establishment, revision or termination of any rights or obligations of Parties, as well as no financial consequences. Establishment, revision or termination of any rights or obligations of Parties is effected via independent and separate agreements or contracts entered into between the Parties or with other entities.</w:t>
            </w:r>
          </w:p>
        </w:tc>
      </w:tr>
      <w:tr w:rsidR="003C7265" w:rsidRPr="003F1F49" w14:paraId="439C0B43" w14:textId="77777777" w:rsidTr="00CE67D5">
        <w:tc>
          <w:tcPr>
            <w:tcW w:w="5835" w:type="dxa"/>
            <w:shd w:val="clear" w:color="auto" w:fill="auto"/>
            <w:tcMar>
              <w:top w:w="100" w:type="dxa"/>
              <w:left w:w="100" w:type="dxa"/>
              <w:bottom w:w="100" w:type="dxa"/>
              <w:right w:w="100" w:type="dxa"/>
            </w:tcMar>
          </w:tcPr>
          <w:p w14:paraId="2B5B2CA7" w14:textId="77777777" w:rsidR="003C7265" w:rsidRPr="00205751" w:rsidRDefault="003C7265" w:rsidP="00164249">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24"/>
                <w:szCs w:val="24"/>
                <w:lang w:val="ru-RU"/>
              </w:rPr>
            </w:pPr>
            <w:r w:rsidRPr="003F1F49">
              <w:rPr>
                <w:rFonts w:ascii="Times New Roman" w:eastAsia="Times New Roman" w:hAnsi="Times New Roman" w:cs="Times New Roman"/>
                <w:color w:val="000000" w:themeColor="text1"/>
                <w:sz w:val="24"/>
                <w:szCs w:val="24"/>
                <w:lang w:val="ru-RU"/>
              </w:rPr>
              <w:t>3</w:t>
            </w:r>
            <w:r>
              <w:rPr>
                <w:rFonts w:ascii="Times New Roman" w:eastAsia="Times New Roman" w:hAnsi="Times New Roman" w:cs="Times New Roman"/>
                <w:color w:val="000000" w:themeColor="text1"/>
                <w:sz w:val="24"/>
                <w:szCs w:val="24"/>
                <w:lang w:val="ru-RU"/>
              </w:rPr>
              <w:t xml:space="preserve">.2. </w:t>
            </w:r>
            <w:r w:rsidRPr="003C7265">
              <w:rPr>
                <w:rFonts w:ascii="Times New Roman" w:eastAsia="Times New Roman" w:hAnsi="Times New Roman" w:cs="Times New Roman"/>
                <w:color w:val="000000" w:themeColor="text1"/>
                <w:sz w:val="24"/>
                <w:szCs w:val="24"/>
                <w:lang w:val="ru-RU"/>
              </w:rPr>
              <w:t>Ничто в Соглашении не должно рассматриваться как устанавливающее между Сторонами отношения по предоставлению заемного труда (предоставлению персонала (</w:t>
            </w:r>
            <w:proofErr w:type="spellStart"/>
            <w:r w:rsidRPr="003C7265">
              <w:rPr>
                <w:rFonts w:ascii="Times New Roman" w:eastAsia="Times New Roman" w:hAnsi="Times New Roman" w:cs="Times New Roman"/>
                <w:color w:val="000000" w:themeColor="text1"/>
                <w:sz w:val="24"/>
                <w:szCs w:val="24"/>
                <w:lang w:val="ru-RU"/>
              </w:rPr>
              <w:t>аутстафинг</w:t>
            </w:r>
            <w:proofErr w:type="spellEnd"/>
            <w:r w:rsidRPr="003C7265">
              <w:rPr>
                <w:rFonts w:ascii="Times New Roman" w:eastAsia="Times New Roman" w:hAnsi="Times New Roman" w:cs="Times New Roman"/>
                <w:color w:val="000000" w:themeColor="text1"/>
                <w:sz w:val="24"/>
                <w:szCs w:val="24"/>
                <w:lang w:val="ru-RU"/>
              </w:rPr>
              <w:t>)), отношения поручения, агентирования и (или) комиссии, а равно как направленное на создание простого товарищества (на осуществление совместной деятельности) по смыслу главы 55 Гражданского кодекса Российской Федерации. Заключая Соглашение, Стороны не имеют намерений на соединение каких-либо своих вкладов для общего дела и (или) образование какого-либо общего имущества, а равно на ведение общих дел от имени друг друга перед третьими лицами и (или) несение ответственности по обязательствам друг друга и (или) получение и (или) распределение общей прибыли. В связи с этим к отношениям Сторон по Соглашению не применяются никакие правила, специально предусмотренные в законодательстве Российской Федерации для перечисленных в настоящем пункте видов договоров.</w:t>
            </w:r>
          </w:p>
        </w:tc>
        <w:tc>
          <w:tcPr>
            <w:tcW w:w="5700" w:type="dxa"/>
            <w:shd w:val="clear" w:color="auto" w:fill="auto"/>
            <w:tcMar>
              <w:top w:w="100" w:type="dxa"/>
              <w:left w:w="100" w:type="dxa"/>
              <w:bottom w:w="100" w:type="dxa"/>
              <w:right w:w="100" w:type="dxa"/>
            </w:tcMar>
          </w:tcPr>
          <w:p w14:paraId="63CCD1DE" w14:textId="77777777" w:rsidR="003C7265" w:rsidRPr="003F1F49" w:rsidRDefault="003C7265" w:rsidP="00164249">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24"/>
                <w:szCs w:val="24"/>
              </w:rPr>
            </w:pPr>
            <w:r w:rsidRPr="003F1F49">
              <w:rPr>
                <w:rFonts w:ascii="Times New Roman" w:eastAsia="Times New Roman" w:hAnsi="Times New Roman" w:cs="Times New Roman"/>
                <w:color w:val="000000" w:themeColor="text1"/>
                <w:sz w:val="24"/>
                <w:szCs w:val="24"/>
              </w:rPr>
              <w:t>3.2.</w:t>
            </w:r>
            <w:r>
              <w:t xml:space="preserve"> </w:t>
            </w:r>
            <w:r w:rsidRPr="003F1F49">
              <w:rPr>
                <w:rFonts w:ascii="Times New Roman" w:eastAsia="Times New Roman" w:hAnsi="Times New Roman" w:cs="Times New Roman"/>
                <w:color w:val="000000" w:themeColor="text1"/>
                <w:sz w:val="24"/>
                <w:szCs w:val="24"/>
              </w:rPr>
              <w:t>Nothing in the Agreement should be considered as establishing relations between the Parties on the provision of agency labor (provision of personnel (</w:t>
            </w:r>
            <w:proofErr w:type="spellStart"/>
            <w:r w:rsidRPr="003F1F49">
              <w:rPr>
                <w:rFonts w:ascii="Times New Roman" w:eastAsia="Times New Roman" w:hAnsi="Times New Roman" w:cs="Times New Roman"/>
                <w:color w:val="000000" w:themeColor="text1"/>
                <w:sz w:val="24"/>
                <w:szCs w:val="24"/>
              </w:rPr>
              <w:t>outstaffing</w:t>
            </w:r>
            <w:proofErr w:type="spellEnd"/>
            <w:r w:rsidRPr="003F1F49">
              <w:rPr>
                <w:rFonts w:ascii="Times New Roman" w:eastAsia="Times New Roman" w:hAnsi="Times New Roman" w:cs="Times New Roman"/>
                <w:color w:val="000000" w:themeColor="text1"/>
                <w:sz w:val="24"/>
                <w:szCs w:val="24"/>
              </w:rPr>
              <w:t xml:space="preserve">)), the relationship of assignment, agency and (or) commission, as well as aimed at creating a simple partnership (to carry out joint activities) within the meaning of the chapter 55 of the Civil Code of the Russian Federation. By entering into the Agreement, the Parties do not intend to combine any of their contributions for a common cause and (or) the formation of any common property, as well as to conduct common affairs on behalf of each other to third parties and (or) be liable for the obligations of each </w:t>
            </w:r>
            <w:r>
              <w:rPr>
                <w:rFonts w:ascii="Times New Roman" w:eastAsia="Times New Roman" w:hAnsi="Times New Roman" w:cs="Times New Roman"/>
                <w:color w:val="000000" w:themeColor="text1"/>
                <w:sz w:val="24"/>
                <w:szCs w:val="24"/>
              </w:rPr>
              <w:t>other</w:t>
            </w:r>
            <w:r w:rsidRPr="003F1F49">
              <w:rPr>
                <w:rFonts w:ascii="Times New Roman" w:eastAsia="Times New Roman" w:hAnsi="Times New Roman" w:cs="Times New Roman"/>
                <w:color w:val="000000" w:themeColor="text1"/>
                <w:sz w:val="24"/>
                <w:szCs w:val="24"/>
              </w:rPr>
              <w:t xml:space="preserve"> and (or) receiving and (or) distribution of total profit. In this regard, no rules specifically provided </w:t>
            </w:r>
            <w:r>
              <w:rPr>
                <w:rFonts w:ascii="Times New Roman" w:eastAsia="Times New Roman" w:hAnsi="Times New Roman" w:cs="Times New Roman"/>
                <w:color w:val="000000" w:themeColor="text1"/>
                <w:sz w:val="24"/>
                <w:szCs w:val="24"/>
              </w:rPr>
              <w:t>under</w:t>
            </w:r>
            <w:r w:rsidRPr="003F1F49">
              <w:rPr>
                <w:rFonts w:ascii="Times New Roman" w:eastAsia="Times New Roman" w:hAnsi="Times New Roman" w:cs="Times New Roman"/>
                <w:color w:val="000000" w:themeColor="text1"/>
                <w:sz w:val="24"/>
                <w:szCs w:val="24"/>
              </w:rPr>
              <w:t xml:space="preserve"> legislation of the Russian Federation for the types of contracts listed in this paragraph are not applied to the relations of the Parties under the Agreement.</w:t>
            </w:r>
          </w:p>
        </w:tc>
      </w:tr>
      <w:tr w:rsidR="003C7265" w:rsidRPr="003F1F49" w14:paraId="5B552C6F" w14:textId="77777777" w:rsidTr="00CE67D5">
        <w:tc>
          <w:tcPr>
            <w:tcW w:w="5835" w:type="dxa"/>
            <w:shd w:val="clear" w:color="auto" w:fill="auto"/>
            <w:tcMar>
              <w:top w:w="100" w:type="dxa"/>
              <w:left w:w="100" w:type="dxa"/>
              <w:bottom w:w="100" w:type="dxa"/>
              <w:right w:w="100" w:type="dxa"/>
            </w:tcMar>
          </w:tcPr>
          <w:p w14:paraId="5468EC78" w14:textId="77777777" w:rsidR="003C7265" w:rsidRPr="00205751" w:rsidRDefault="003C7265" w:rsidP="00164249">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24"/>
                <w:szCs w:val="24"/>
                <w:lang w:val="ru-RU"/>
              </w:rPr>
            </w:pPr>
            <w:r>
              <w:rPr>
                <w:rFonts w:ascii="Times New Roman" w:eastAsia="Times New Roman" w:hAnsi="Times New Roman" w:cs="Times New Roman"/>
                <w:color w:val="000000" w:themeColor="text1"/>
                <w:sz w:val="24"/>
                <w:szCs w:val="24"/>
                <w:lang w:val="ru-RU"/>
              </w:rPr>
              <w:t xml:space="preserve">3.3. </w:t>
            </w:r>
            <w:r w:rsidRPr="003C7265">
              <w:rPr>
                <w:rFonts w:ascii="Times New Roman" w:eastAsia="Times New Roman" w:hAnsi="Times New Roman" w:cs="Times New Roman"/>
                <w:color w:val="000000" w:themeColor="text1"/>
                <w:sz w:val="24"/>
                <w:szCs w:val="24"/>
                <w:lang w:val="ru-RU"/>
              </w:rPr>
              <w:t xml:space="preserve">Соглашение не является предварительным договором (статья 429 Гражданского кодекса Российской Федерации) и не может служить основанием для возникновения ответственности </w:t>
            </w:r>
            <w:r w:rsidRPr="003C7265">
              <w:rPr>
                <w:rFonts w:ascii="Times New Roman" w:eastAsia="Times New Roman" w:hAnsi="Times New Roman" w:cs="Times New Roman"/>
                <w:color w:val="000000" w:themeColor="text1"/>
                <w:sz w:val="24"/>
                <w:szCs w:val="24"/>
                <w:lang w:val="ru-RU"/>
              </w:rPr>
              <w:lastRenderedPageBreak/>
              <w:t>Сторон за неисполнение его положений (ни одна из Сторон не будет обязана возмещать другой Стороне, включая (без ограничения) ущерб, потери, понесенные Стороной в связи с выполнением (невыполнением), истечением срока или расторжением настоящего Соглашения).</w:t>
            </w:r>
          </w:p>
        </w:tc>
        <w:tc>
          <w:tcPr>
            <w:tcW w:w="5700" w:type="dxa"/>
            <w:shd w:val="clear" w:color="auto" w:fill="auto"/>
            <w:tcMar>
              <w:top w:w="100" w:type="dxa"/>
              <w:left w:w="100" w:type="dxa"/>
              <w:bottom w:w="100" w:type="dxa"/>
              <w:right w:w="100" w:type="dxa"/>
            </w:tcMar>
          </w:tcPr>
          <w:p w14:paraId="58449D58" w14:textId="77777777" w:rsidR="003C7265" w:rsidRPr="003F1F49" w:rsidRDefault="003C7265" w:rsidP="00164249">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24"/>
                <w:szCs w:val="24"/>
              </w:rPr>
            </w:pPr>
            <w:r w:rsidRPr="003F1F49">
              <w:rPr>
                <w:rFonts w:ascii="Times New Roman" w:eastAsia="Times New Roman" w:hAnsi="Times New Roman" w:cs="Times New Roman"/>
                <w:color w:val="000000" w:themeColor="text1"/>
                <w:sz w:val="24"/>
                <w:szCs w:val="24"/>
              </w:rPr>
              <w:lastRenderedPageBreak/>
              <w:t>3.3.</w:t>
            </w:r>
            <w:r>
              <w:t xml:space="preserve"> </w:t>
            </w:r>
            <w:r w:rsidRPr="003F1F49">
              <w:rPr>
                <w:rFonts w:ascii="Times New Roman" w:eastAsia="Times New Roman" w:hAnsi="Times New Roman" w:cs="Times New Roman"/>
                <w:color w:val="000000" w:themeColor="text1"/>
                <w:sz w:val="24"/>
                <w:szCs w:val="24"/>
              </w:rPr>
              <w:t xml:space="preserve">The Agreement is not a preliminary </w:t>
            </w:r>
            <w:r>
              <w:rPr>
                <w:rFonts w:ascii="Times New Roman" w:eastAsia="Times New Roman" w:hAnsi="Times New Roman" w:cs="Times New Roman"/>
                <w:color w:val="000000" w:themeColor="text1"/>
                <w:sz w:val="24"/>
                <w:szCs w:val="24"/>
              </w:rPr>
              <w:t>contract</w:t>
            </w:r>
            <w:r w:rsidRPr="003F1F49">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a</w:t>
            </w:r>
            <w:r w:rsidRPr="003F1F49">
              <w:rPr>
                <w:rFonts w:ascii="Times New Roman" w:eastAsia="Times New Roman" w:hAnsi="Times New Roman" w:cs="Times New Roman"/>
                <w:color w:val="000000" w:themeColor="text1"/>
                <w:sz w:val="24"/>
                <w:szCs w:val="24"/>
              </w:rPr>
              <w:t xml:space="preserve">rticle 429 of the Civil Code of the Russian Federation) and cannot </w:t>
            </w:r>
            <w:r>
              <w:rPr>
                <w:rFonts w:ascii="Times New Roman" w:eastAsia="Times New Roman" w:hAnsi="Times New Roman" w:cs="Times New Roman"/>
                <w:color w:val="000000" w:themeColor="text1"/>
                <w:sz w:val="24"/>
                <w:szCs w:val="24"/>
              </w:rPr>
              <w:t>be</w:t>
            </w:r>
            <w:r w:rsidRPr="003F1F49">
              <w:rPr>
                <w:rFonts w:ascii="Times New Roman" w:eastAsia="Times New Roman" w:hAnsi="Times New Roman" w:cs="Times New Roman"/>
                <w:color w:val="000000" w:themeColor="text1"/>
                <w:sz w:val="24"/>
                <w:szCs w:val="24"/>
              </w:rPr>
              <w:t xml:space="preserve"> a basis for the emergence of liability of the Parties for failure to comply with its provisions (neither </w:t>
            </w:r>
            <w:r w:rsidRPr="003F1F49">
              <w:rPr>
                <w:rFonts w:ascii="Times New Roman" w:eastAsia="Times New Roman" w:hAnsi="Times New Roman" w:cs="Times New Roman"/>
                <w:color w:val="000000" w:themeColor="text1"/>
                <w:sz w:val="24"/>
                <w:szCs w:val="24"/>
              </w:rPr>
              <w:lastRenderedPageBreak/>
              <w:t>Party will be obliged to compensate the other Party, including (without limitation) damage, losses incurred by the Party in due to the performance (non-performance), expiration or termination of this Agreement).</w:t>
            </w:r>
          </w:p>
        </w:tc>
      </w:tr>
      <w:tr w:rsidR="004B6803" w:rsidRPr="00205751" w14:paraId="32187711" w14:textId="77777777" w:rsidTr="00CE67D5">
        <w:tc>
          <w:tcPr>
            <w:tcW w:w="5835" w:type="dxa"/>
            <w:shd w:val="clear" w:color="auto" w:fill="auto"/>
            <w:tcMar>
              <w:top w:w="100" w:type="dxa"/>
              <w:left w:w="100" w:type="dxa"/>
              <w:bottom w:w="100" w:type="dxa"/>
              <w:right w:w="100" w:type="dxa"/>
            </w:tcMar>
          </w:tcPr>
          <w:p w14:paraId="6D9674A4" w14:textId="77777777" w:rsidR="004B6803" w:rsidRPr="008A5C0D" w:rsidRDefault="004B6803" w:rsidP="00164249">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24"/>
                <w:szCs w:val="24"/>
                <w:lang w:val="ru-RU"/>
              </w:rPr>
            </w:pPr>
            <w:r w:rsidRPr="008A5C0D">
              <w:rPr>
                <w:rFonts w:ascii="Times New Roman" w:eastAsia="Times New Roman" w:hAnsi="Times New Roman" w:cs="Times New Roman"/>
                <w:color w:val="000000" w:themeColor="text1"/>
                <w:sz w:val="24"/>
                <w:szCs w:val="24"/>
                <w:lang w:val="ru-RU"/>
              </w:rPr>
              <w:lastRenderedPageBreak/>
              <w:t>3.</w:t>
            </w:r>
            <w:r w:rsidR="003C7265">
              <w:rPr>
                <w:rFonts w:ascii="Times New Roman" w:eastAsia="Times New Roman" w:hAnsi="Times New Roman" w:cs="Times New Roman"/>
                <w:color w:val="000000" w:themeColor="text1"/>
                <w:sz w:val="24"/>
                <w:szCs w:val="24"/>
                <w:lang w:val="ru-RU"/>
              </w:rPr>
              <w:t>4.</w:t>
            </w:r>
            <w:r w:rsidRPr="008A5C0D">
              <w:rPr>
                <w:rFonts w:ascii="Times New Roman" w:eastAsia="Times New Roman" w:hAnsi="Times New Roman" w:cs="Times New Roman"/>
                <w:color w:val="000000" w:themeColor="text1"/>
                <w:sz w:val="24"/>
                <w:szCs w:val="24"/>
                <w:lang w:val="ru-RU"/>
              </w:rPr>
              <w:t xml:space="preserve"> Соглашение вступает в силу с даты его заключения, указанной в правом верхнем углу его первой страницы, и действует 3 года. Срок соглашения автоматически пролонгируется после ежегодного утверждения «Плана мероприятий (дорожной карты) </w:t>
            </w:r>
            <w:proofErr w:type="gramStart"/>
            <w:r w:rsidRPr="008A5C0D">
              <w:rPr>
                <w:rFonts w:ascii="Times New Roman" w:eastAsia="Times New Roman" w:hAnsi="Times New Roman" w:cs="Times New Roman"/>
                <w:color w:val="000000" w:themeColor="text1"/>
                <w:sz w:val="24"/>
                <w:szCs w:val="24"/>
                <w:lang w:val="ru-RU"/>
              </w:rPr>
              <w:t>сотрудничества»(</w:t>
            </w:r>
            <w:proofErr w:type="gramEnd"/>
            <w:r w:rsidRPr="008A5C0D">
              <w:rPr>
                <w:rFonts w:ascii="Times New Roman" w:eastAsia="Times New Roman" w:hAnsi="Times New Roman" w:cs="Times New Roman"/>
                <w:color w:val="000000" w:themeColor="text1"/>
                <w:sz w:val="24"/>
                <w:szCs w:val="24"/>
                <w:lang w:val="ru-RU"/>
              </w:rPr>
              <w:t>Приложение №2 к Соглашению).</w:t>
            </w:r>
          </w:p>
        </w:tc>
        <w:tc>
          <w:tcPr>
            <w:tcW w:w="5700" w:type="dxa"/>
            <w:shd w:val="clear" w:color="auto" w:fill="auto"/>
            <w:tcMar>
              <w:top w:w="100" w:type="dxa"/>
              <w:left w:w="100" w:type="dxa"/>
              <w:bottom w:w="100" w:type="dxa"/>
              <w:right w:w="100" w:type="dxa"/>
            </w:tcMar>
          </w:tcPr>
          <w:p w14:paraId="40059B02" w14:textId="77777777" w:rsidR="004B6803" w:rsidRPr="008A5C0D" w:rsidRDefault="004B6803" w:rsidP="00164249">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24"/>
                <w:szCs w:val="24"/>
              </w:rPr>
            </w:pPr>
            <w:r w:rsidRPr="008A5C0D">
              <w:rPr>
                <w:rFonts w:ascii="Times New Roman" w:eastAsia="Times New Roman" w:hAnsi="Times New Roman" w:cs="Times New Roman"/>
                <w:color w:val="000000" w:themeColor="text1"/>
                <w:sz w:val="24"/>
                <w:szCs w:val="24"/>
              </w:rPr>
              <w:t>3.</w:t>
            </w:r>
            <w:r w:rsidR="003C7265" w:rsidRPr="003F1F49">
              <w:rPr>
                <w:rFonts w:ascii="Times New Roman" w:eastAsia="Times New Roman" w:hAnsi="Times New Roman" w:cs="Times New Roman"/>
                <w:color w:val="000000" w:themeColor="text1"/>
                <w:sz w:val="24"/>
                <w:szCs w:val="24"/>
              </w:rPr>
              <w:t>4</w:t>
            </w:r>
            <w:r w:rsidRPr="008A5C0D">
              <w:rPr>
                <w:rFonts w:ascii="Times New Roman" w:eastAsia="Times New Roman" w:hAnsi="Times New Roman" w:cs="Times New Roman"/>
                <w:color w:val="000000" w:themeColor="text1"/>
                <w:sz w:val="24"/>
                <w:szCs w:val="24"/>
              </w:rPr>
              <w:t xml:space="preserve"> This Agreement enters into force as of the date of its signing stated in the upper right corner of its first page and remains in effect for 3 (three) years. The term of Agreement is automatically prolonged after the annual approval of the Road Map (Addendum No.2 to this Agreement).</w:t>
            </w:r>
          </w:p>
        </w:tc>
      </w:tr>
      <w:tr w:rsidR="004B6803" w:rsidRPr="00205751" w14:paraId="60FA1390" w14:textId="77777777" w:rsidTr="00CE67D5">
        <w:tc>
          <w:tcPr>
            <w:tcW w:w="5835" w:type="dxa"/>
            <w:shd w:val="clear" w:color="auto" w:fill="auto"/>
            <w:tcMar>
              <w:top w:w="100" w:type="dxa"/>
              <w:left w:w="100" w:type="dxa"/>
              <w:bottom w:w="100" w:type="dxa"/>
              <w:right w:w="100" w:type="dxa"/>
            </w:tcMar>
          </w:tcPr>
          <w:p w14:paraId="6F9C8AC2" w14:textId="77777777" w:rsidR="004B6803" w:rsidRPr="008A5C0D" w:rsidRDefault="004B6803" w:rsidP="00164249">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24"/>
                <w:szCs w:val="24"/>
                <w:lang w:val="ru-RU"/>
              </w:rPr>
            </w:pPr>
            <w:r w:rsidRPr="008A5C0D">
              <w:rPr>
                <w:rFonts w:ascii="Times New Roman" w:eastAsia="Times New Roman" w:hAnsi="Times New Roman" w:cs="Times New Roman"/>
                <w:color w:val="000000" w:themeColor="text1"/>
                <w:sz w:val="24"/>
                <w:szCs w:val="24"/>
                <w:lang w:val="ru-RU"/>
              </w:rPr>
              <w:t>3.</w:t>
            </w:r>
            <w:r w:rsidR="003C7265">
              <w:rPr>
                <w:rFonts w:ascii="Times New Roman" w:eastAsia="Times New Roman" w:hAnsi="Times New Roman" w:cs="Times New Roman"/>
                <w:color w:val="000000" w:themeColor="text1"/>
                <w:sz w:val="24"/>
                <w:szCs w:val="24"/>
                <w:lang w:val="ru-RU"/>
              </w:rPr>
              <w:t>5</w:t>
            </w:r>
            <w:r w:rsidRPr="008A5C0D">
              <w:rPr>
                <w:rFonts w:ascii="Times New Roman" w:eastAsia="Times New Roman" w:hAnsi="Times New Roman" w:cs="Times New Roman"/>
                <w:color w:val="000000" w:themeColor="text1"/>
                <w:sz w:val="24"/>
                <w:szCs w:val="24"/>
                <w:lang w:val="ru-RU"/>
              </w:rPr>
              <w:t xml:space="preserve"> Соглашение может быть в любой момент изменено по взаимному согласию Сторон путем заключения дополнительного соглашения</w:t>
            </w:r>
            <w:r w:rsidR="001F0052">
              <w:rPr>
                <w:rFonts w:ascii="Times New Roman" w:eastAsia="Times New Roman" w:hAnsi="Times New Roman" w:cs="Times New Roman"/>
                <w:color w:val="000000" w:themeColor="text1"/>
                <w:sz w:val="24"/>
                <w:szCs w:val="24"/>
                <w:lang w:val="ru-RU"/>
              </w:rPr>
              <w:t>.</w:t>
            </w:r>
          </w:p>
        </w:tc>
        <w:tc>
          <w:tcPr>
            <w:tcW w:w="5700" w:type="dxa"/>
            <w:shd w:val="clear" w:color="auto" w:fill="auto"/>
            <w:tcMar>
              <w:top w:w="100" w:type="dxa"/>
              <w:left w:w="100" w:type="dxa"/>
              <w:bottom w:w="100" w:type="dxa"/>
              <w:right w:w="100" w:type="dxa"/>
            </w:tcMar>
          </w:tcPr>
          <w:p w14:paraId="63842E88" w14:textId="77777777" w:rsidR="004B6803" w:rsidRPr="008A5C0D" w:rsidRDefault="004B6803" w:rsidP="00164249">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24"/>
                <w:szCs w:val="24"/>
                <w:shd w:val="clear" w:color="auto" w:fill="EA9999"/>
              </w:rPr>
            </w:pPr>
            <w:r w:rsidRPr="008A5C0D">
              <w:rPr>
                <w:rFonts w:ascii="Times New Roman" w:eastAsia="Times New Roman" w:hAnsi="Times New Roman" w:cs="Times New Roman"/>
                <w:color w:val="000000" w:themeColor="text1"/>
                <w:sz w:val="24"/>
                <w:szCs w:val="24"/>
              </w:rPr>
              <w:t>3.</w:t>
            </w:r>
            <w:r w:rsidR="003C7265" w:rsidRPr="003F1F49">
              <w:rPr>
                <w:rFonts w:ascii="Times New Roman" w:eastAsia="Times New Roman" w:hAnsi="Times New Roman" w:cs="Times New Roman"/>
                <w:color w:val="000000" w:themeColor="text1"/>
                <w:sz w:val="24"/>
                <w:szCs w:val="24"/>
              </w:rPr>
              <w:t>5</w:t>
            </w:r>
            <w:r w:rsidRPr="008A5C0D">
              <w:rPr>
                <w:rFonts w:ascii="Times New Roman" w:eastAsia="Times New Roman" w:hAnsi="Times New Roman" w:cs="Times New Roman"/>
                <w:color w:val="000000" w:themeColor="text1"/>
                <w:sz w:val="24"/>
                <w:szCs w:val="24"/>
              </w:rPr>
              <w:t xml:space="preserve"> This Agreement can be amended at any time by mutual consent of the Parties by executing an Addendum</w:t>
            </w:r>
            <w:r w:rsidR="001F0052" w:rsidRPr="001F0052">
              <w:rPr>
                <w:rFonts w:ascii="Times New Roman" w:eastAsia="Times New Roman" w:hAnsi="Times New Roman" w:cs="Times New Roman"/>
                <w:color w:val="000000" w:themeColor="text1"/>
                <w:sz w:val="24"/>
                <w:szCs w:val="24"/>
              </w:rPr>
              <w:t>.</w:t>
            </w:r>
            <w:r w:rsidRPr="008A5C0D">
              <w:rPr>
                <w:rFonts w:ascii="Times New Roman" w:eastAsia="Times New Roman" w:hAnsi="Times New Roman" w:cs="Times New Roman"/>
                <w:color w:val="000000" w:themeColor="text1"/>
                <w:sz w:val="24"/>
                <w:szCs w:val="24"/>
              </w:rPr>
              <w:t xml:space="preserve"> </w:t>
            </w:r>
          </w:p>
        </w:tc>
      </w:tr>
      <w:tr w:rsidR="004B6803" w:rsidRPr="00205751" w14:paraId="30FCA6C6" w14:textId="77777777" w:rsidTr="00CE67D5">
        <w:tc>
          <w:tcPr>
            <w:tcW w:w="5835" w:type="dxa"/>
            <w:shd w:val="clear" w:color="auto" w:fill="auto"/>
            <w:tcMar>
              <w:top w:w="100" w:type="dxa"/>
              <w:left w:w="100" w:type="dxa"/>
              <w:bottom w:w="100" w:type="dxa"/>
              <w:right w:w="100" w:type="dxa"/>
            </w:tcMar>
          </w:tcPr>
          <w:p w14:paraId="74CD5453" w14:textId="77777777" w:rsidR="004B6803" w:rsidRPr="00205751" w:rsidRDefault="004B6803" w:rsidP="00164249">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24"/>
                <w:szCs w:val="24"/>
                <w:lang w:val="ru-RU"/>
              </w:rPr>
            </w:pPr>
            <w:r w:rsidRPr="00205751">
              <w:rPr>
                <w:rFonts w:ascii="Times New Roman" w:eastAsia="Times New Roman" w:hAnsi="Times New Roman" w:cs="Times New Roman"/>
                <w:color w:val="000000" w:themeColor="text1"/>
                <w:sz w:val="24"/>
                <w:szCs w:val="24"/>
                <w:lang w:val="ru-RU"/>
              </w:rPr>
              <w:t>3.</w:t>
            </w:r>
            <w:r w:rsidR="003C7265">
              <w:rPr>
                <w:rFonts w:ascii="Times New Roman" w:eastAsia="Times New Roman" w:hAnsi="Times New Roman" w:cs="Times New Roman"/>
                <w:color w:val="000000" w:themeColor="text1"/>
                <w:sz w:val="24"/>
                <w:szCs w:val="24"/>
                <w:lang w:val="ru-RU"/>
              </w:rPr>
              <w:t>6</w:t>
            </w:r>
            <w:r w:rsidRPr="00205751">
              <w:rPr>
                <w:rFonts w:ascii="Times New Roman" w:eastAsia="Times New Roman" w:hAnsi="Times New Roman" w:cs="Times New Roman"/>
                <w:color w:val="000000" w:themeColor="text1"/>
                <w:sz w:val="24"/>
                <w:szCs w:val="24"/>
                <w:lang w:val="ru-RU"/>
              </w:rPr>
              <w:t xml:space="preserve"> Каждая из Сторон вправе в любой момент отказаться от Соглашения, направив другой Стороне письменное уведомление об этом не позднее чем за 30 (тридцать) календарных дней до предполагаемой даты отказа Соглашения.</w:t>
            </w:r>
          </w:p>
        </w:tc>
        <w:tc>
          <w:tcPr>
            <w:tcW w:w="5700" w:type="dxa"/>
            <w:shd w:val="clear" w:color="auto" w:fill="auto"/>
            <w:tcMar>
              <w:top w:w="100" w:type="dxa"/>
              <w:left w:w="100" w:type="dxa"/>
              <w:bottom w:w="100" w:type="dxa"/>
              <w:right w:w="100" w:type="dxa"/>
            </w:tcMar>
          </w:tcPr>
          <w:p w14:paraId="0428EC44" w14:textId="77777777" w:rsidR="004B6803" w:rsidRPr="00205751" w:rsidRDefault="004B6803" w:rsidP="00164249">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24"/>
                <w:szCs w:val="24"/>
              </w:rPr>
            </w:pPr>
            <w:r w:rsidRPr="00205751">
              <w:rPr>
                <w:rFonts w:ascii="Times New Roman" w:eastAsia="Times New Roman" w:hAnsi="Times New Roman" w:cs="Times New Roman"/>
                <w:color w:val="000000" w:themeColor="text1"/>
                <w:sz w:val="24"/>
                <w:szCs w:val="24"/>
              </w:rPr>
              <w:t>3.</w:t>
            </w:r>
            <w:r w:rsidR="003C7265" w:rsidRPr="003F1F49">
              <w:rPr>
                <w:rFonts w:ascii="Times New Roman" w:eastAsia="Times New Roman" w:hAnsi="Times New Roman" w:cs="Times New Roman"/>
                <w:color w:val="000000" w:themeColor="text1"/>
                <w:sz w:val="24"/>
                <w:szCs w:val="24"/>
              </w:rPr>
              <w:t>6</w:t>
            </w:r>
            <w:r w:rsidRPr="00205751">
              <w:rPr>
                <w:rFonts w:ascii="Times New Roman" w:eastAsia="Times New Roman" w:hAnsi="Times New Roman" w:cs="Times New Roman"/>
                <w:color w:val="000000" w:themeColor="text1"/>
                <w:sz w:val="24"/>
                <w:szCs w:val="24"/>
              </w:rPr>
              <w:t xml:space="preserve"> This Agreement may be terminated by either Party at any time provided that the terminating Party provides the other Part with a written notice of its intention at least 30 running days prior to the assumed date of termination.</w:t>
            </w:r>
          </w:p>
        </w:tc>
      </w:tr>
      <w:tr w:rsidR="004B6803" w:rsidRPr="00205751" w14:paraId="7865DE57" w14:textId="77777777" w:rsidTr="00CE67D5">
        <w:tc>
          <w:tcPr>
            <w:tcW w:w="5835" w:type="dxa"/>
            <w:shd w:val="clear" w:color="auto" w:fill="auto"/>
            <w:tcMar>
              <w:top w:w="100" w:type="dxa"/>
              <w:left w:w="100" w:type="dxa"/>
              <w:bottom w:w="100" w:type="dxa"/>
              <w:right w:w="100" w:type="dxa"/>
            </w:tcMar>
          </w:tcPr>
          <w:p w14:paraId="6796CB00" w14:textId="77777777" w:rsidR="004B6803" w:rsidRPr="00205751" w:rsidRDefault="004B6803" w:rsidP="00164249">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24"/>
                <w:szCs w:val="24"/>
                <w:lang w:val="ru-RU"/>
              </w:rPr>
            </w:pPr>
            <w:r w:rsidRPr="00205751">
              <w:rPr>
                <w:rFonts w:ascii="Times New Roman" w:eastAsia="Times New Roman" w:hAnsi="Times New Roman" w:cs="Times New Roman"/>
                <w:color w:val="000000" w:themeColor="text1"/>
                <w:sz w:val="24"/>
                <w:szCs w:val="24"/>
                <w:lang w:val="ru-RU"/>
              </w:rPr>
              <w:t>3.</w:t>
            </w:r>
            <w:r w:rsidR="003C7265">
              <w:rPr>
                <w:rFonts w:ascii="Times New Roman" w:eastAsia="Times New Roman" w:hAnsi="Times New Roman" w:cs="Times New Roman"/>
                <w:color w:val="000000" w:themeColor="text1"/>
                <w:sz w:val="24"/>
                <w:szCs w:val="24"/>
                <w:lang w:val="ru-RU"/>
              </w:rPr>
              <w:t>7</w:t>
            </w:r>
            <w:r w:rsidRPr="00205751">
              <w:rPr>
                <w:rFonts w:ascii="Times New Roman" w:eastAsia="Times New Roman" w:hAnsi="Times New Roman" w:cs="Times New Roman"/>
                <w:color w:val="000000" w:themeColor="text1"/>
                <w:sz w:val="24"/>
                <w:szCs w:val="24"/>
                <w:lang w:val="ru-RU"/>
              </w:rPr>
              <w:t xml:space="preserve"> Соглашение составлено на русском и английском языке, на __ (_______) страницах, в 2 (двух) идентичных экземплярах, по одному экземпляру для каждой из Сторон. </w:t>
            </w:r>
            <w:r w:rsidR="003C7265" w:rsidRPr="003C7265">
              <w:rPr>
                <w:rFonts w:ascii="Times New Roman" w:eastAsia="Times New Roman" w:hAnsi="Times New Roman" w:cs="Times New Roman"/>
                <w:color w:val="000000" w:themeColor="text1"/>
                <w:sz w:val="24"/>
                <w:szCs w:val="24"/>
                <w:lang w:val="ru-RU"/>
              </w:rPr>
              <w:t xml:space="preserve">В случае разночтений между русской и английской версией </w:t>
            </w:r>
            <w:r w:rsidR="003C7265">
              <w:rPr>
                <w:rFonts w:ascii="Times New Roman" w:eastAsia="Times New Roman" w:hAnsi="Times New Roman" w:cs="Times New Roman"/>
                <w:color w:val="000000" w:themeColor="text1"/>
                <w:sz w:val="24"/>
                <w:szCs w:val="24"/>
                <w:lang w:val="ru-RU"/>
              </w:rPr>
              <w:t>Соглашения</w:t>
            </w:r>
            <w:r w:rsidR="003C7265" w:rsidRPr="003C7265">
              <w:rPr>
                <w:rFonts w:ascii="Times New Roman" w:eastAsia="Times New Roman" w:hAnsi="Times New Roman" w:cs="Times New Roman"/>
                <w:color w:val="000000" w:themeColor="text1"/>
                <w:sz w:val="24"/>
                <w:szCs w:val="24"/>
                <w:lang w:val="ru-RU"/>
              </w:rPr>
              <w:t xml:space="preserve"> преимущественную силу имеет версия на русском языке.</w:t>
            </w:r>
            <w:r w:rsidR="003C7265">
              <w:rPr>
                <w:rFonts w:ascii="Times New Roman" w:eastAsia="Times New Roman" w:hAnsi="Times New Roman" w:cs="Times New Roman"/>
                <w:color w:val="000000" w:themeColor="text1"/>
                <w:sz w:val="24"/>
                <w:szCs w:val="24"/>
                <w:lang w:val="ru-RU"/>
              </w:rPr>
              <w:t xml:space="preserve"> </w:t>
            </w:r>
            <w:r w:rsidRPr="00205751">
              <w:rPr>
                <w:rFonts w:ascii="Times New Roman" w:eastAsia="Times New Roman" w:hAnsi="Times New Roman" w:cs="Times New Roman"/>
                <w:color w:val="000000" w:themeColor="text1"/>
                <w:sz w:val="24"/>
                <w:szCs w:val="24"/>
                <w:lang w:val="ru-RU"/>
              </w:rPr>
              <w:t>Все приложения к Соглашению являются его неотъемлемой частью.</w:t>
            </w:r>
          </w:p>
        </w:tc>
        <w:tc>
          <w:tcPr>
            <w:tcW w:w="5700" w:type="dxa"/>
            <w:shd w:val="clear" w:color="auto" w:fill="auto"/>
            <w:tcMar>
              <w:top w:w="100" w:type="dxa"/>
              <w:left w:w="100" w:type="dxa"/>
              <w:bottom w:w="100" w:type="dxa"/>
              <w:right w:w="100" w:type="dxa"/>
            </w:tcMar>
          </w:tcPr>
          <w:p w14:paraId="1EF6AD5F" w14:textId="77777777" w:rsidR="004B6803" w:rsidRPr="003F1F49" w:rsidRDefault="004B6803" w:rsidP="00164249">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24"/>
                <w:szCs w:val="24"/>
              </w:rPr>
            </w:pPr>
            <w:r w:rsidRPr="00205751">
              <w:rPr>
                <w:rFonts w:ascii="Times New Roman" w:eastAsia="Times New Roman" w:hAnsi="Times New Roman" w:cs="Times New Roman"/>
                <w:color w:val="000000" w:themeColor="text1"/>
                <w:sz w:val="24"/>
                <w:szCs w:val="24"/>
              </w:rPr>
              <w:t>3.</w:t>
            </w:r>
            <w:r w:rsidR="003C7265" w:rsidRPr="003F1F49">
              <w:rPr>
                <w:rFonts w:ascii="Times New Roman" w:eastAsia="Times New Roman" w:hAnsi="Times New Roman" w:cs="Times New Roman"/>
                <w:color w:val="000000" w:themeColor="text1"/>
                <w:sz w:val="24"/>
                <w:szCs w:val="24"/>
              </w:rPr>
              <w:t>7</w:t>
            </w:r>
            <w:r w:rsidRPr="00205751">
              <w:rPr>
                <w:rFonts w:ascii="Times New Roman" w:eastAsia="Times New Roman" w:hAnsi="Times New Roman" w:cs="Times New Roman"/>
                <w:color w:val="000000" w:themeColor="text1"/>
                <w:sz w:val="24"/>
                <w:szCs w:val="24"/>
              </w:rPr>
              <w:t xml:space="preserve"> This Agreement is drawn up in Russian and English, on </w:t>
            </w:r>
            <w:r w:rsidR="003D403B">
              <w:rPr>
                <w:rFonts w:ascii="Times New Roman" w:eastAsia="Times New Roman" w:hAnsi="Times New Roman" w:cs="Times New Roman"/>
                <w:color w:val="000000" w:themeColor="text1"/>
                <w:sz w:val="24"/>
                <w:szCs w:val="24"/>
              </w:rPr>
              <w:t>5</w:t>
            </w:r>
            <w:r w:rsidRPr="00205751">
              <w:rPr>
                <w:rFonts w:ascii="Times New Roman" w:eastAsia="Times New Roman" w:hAnsi="Times New Roman" w:cs="Times New Roman"/>
                <w:color w:val="000000" w:themeColor="text1"/>
                <w:sz w:val="24"/>
                <w:szCs w:val="24"/>
              </w:rPr>
              <w:t xml:space="preserve"> (</w:t>
            </w:r>
            <w:r w:rsidR="003D403B">
              <w:rPr>
                <w:rFonts w:ascii="Times New Roman" w:eastAsia="Times New Roman" w:hAnsi="Times New Roman" w:cs="Times New Roman"/>
                <w:color w:val="000000" w:themeColor="text1"/>
                <w:sz w:val="24"/>
                <w:szCs w:val="24"/>
              </w:rPr>
              <w:t>five</w:t>
            </w:r>
            <w:r w:rsidRPr="00205751">
              <w:rPr>
                <w:rFonts w:ascii="Times New Roman" w:eastAsia="Times New Roman" w:hAnsi="Times New Roman" w:cs="Times New Roman"/>
                <w:color w:val="000000" w:themeColor="text1"/>
                <w:sz w:val="24"/>
                <w:szCs w:val="24"/>
              </w:rPr>
              <w:t xml:space="preserve">) pages, in two identical copies, one for each Party. </w:t>
            </w:r>
            <w:r w:rsidR="003C7265" w:rsidRPr="003C7265">
              <w:rPr>
                <w:rFonts w:ascii="Times New Roman" w:eastAsia="Times New Roman" w:hAnsi="Times New Roman" w:cs="Times New Roman"/>
                <w:color w:val="000000" w:themeColor="text1"/>
                <w:sz w:val="24"/>
                <w:szCs w:val="24"/>
              </w:rPr>
              <w:t xml:space="preserve">In case of discrepancies between the Russian and English versions of the </w:t>
            </w:r>
            <w:r w:rsidR="003C7265">
              <w:rPr>
                <w:rFonts w:ascii="Times New Roman" w:eastAsia="Times New Roman" w:hAnsi="Times New Roman" w:cs="Times New Roman"/>
                <w:color w:val="000000" w:themeColor="text1"/>
                <w:sz w:val="24"/>
                <w:szCs w:val="24"/>
              </w:rPr>
              <w:t>Agreement</w:t>
            </w:r>
            <w:r w:rsidR="003C7265" w:rsidRPr="003C7265">
              <w:rPr>
                <w:rFonts w:ascii="Times New Roman" w:eastAsia="Times New Roman" w:hAnsi="Times New Roman" w:cs="Times New Roman"/>
                <w:color w:val="000000" w:themeColor="text1"/>
                <w:sz w:val="24"/>
                <w:szCs w:val="24"/>
              </w:rPr>
              <w:t>, the Russian version shall prevail</w:t>
            </w:r>
            <w:r w:rsidR="003C7265">
              <w:rPr>
                <w:rFonts w:ascii="Times New Roman" w:eastAsia="Times New Roman" w:hAnsi="Times New Roman" w:cs="Times New Roman"/>
                <w:color w:val="000000" w:themeColor="text1"/>
                <w:sz w:val="24"/>
                <w:szCs w:val="24"/>
              </w:rPr>
              <w:t>.</w:t>
            </w:r>
            <w:r w:rsidR="003C7265" w:rsidRPr="00205751">
              <w:rPr>
                <w:rFonts w:ascii="Times New Roman" w:eastAsia="Times New Roman" w:hAnsi="Times New Roman" w:cs="Times New Roman"/>
                <w:color w:val="000000" w:themeColor="text1"/>
                <w:sz w:val="24"/>
                <w:szCs w:val="24"/>
              </w:rPr>
              <w:t xml:space="preserve"> </w:t>
            </w:r>
            <w:r w:rsidRPr="00205751">
              <w:rPr>
                <w:rFonts w:ascii="Times New Roman" w:eastAsia="Times New Roman" w:hAnsi="Times New Roman" w:cs="Times New Roman"/>
                <w:color w:val="000000" w:themeColor="text1"/>
                <w:sz w:val="24"/>
                <w:szCs w:val="24"/>
              </w:rPr>
              <w:t>All Addendums to this Agreement constitute an integral part of this Agreement.</w:t>
            </w:r>
            <w:r w:rsidR="003C7265" w:rsidRPr="003F1F49">
              <w:rPr>
                <w:rFonts w:ascii="Times New Roman" w:eastAsia="Times New Roman" w:hAnsi="Times New Roman" w:cs="Times New Roman"/>
                <w:color w:val="000000" w:themeColor="text1"/>
                <w:sz w:val="24"/>
                <w:szCs w:val="24"/>
              </w:rPr>
              <w:t xml:space="preserve"> </w:t>
            </w:r>
          </w:p>
        </w:tc>
      </w:tr>
      <w:tr w:rsidR="004B6803" w:rsidRPr="00205751" w14:paraId="65AEFA46" w14:textId="77777777" w:rsidTr="00CE67D5">
        <w:tc>
          <w:tcPr>
            <w:tcW w:w="5835" w:type="dxa"/>
            <w:shd w:val="clear" w:color="auto" w:fill="auto"/>
            <w:tcMar>
              <w:top w:w="100" w:type="dxa"/>
              <w:left w:w="100" w:type="dxa"/>
              <w:bottom w:w="100" w:type="dxa"/>
              <w:right w:w="100" w:type="dxa"/>
            </w:tcMar>
          </w:tcPr>
          <w:p w14:paraId="770F9EB9" w14:textId="77777777" w:rsidR="004B6803" w:rsidRPr="00205751" w:rsidRDefault="004B6803" w:rsidP="00164249">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24"/>
                <w:szCs w:val="24"/>
              </w:rPr>
            </w:pPr>
            <w:r w:rsidRPr="00205751">
              <w:rPr>
                <w:rFonts w:ascii="Times New Roman" w:eastAsia="Times New Roman" w:hAnsi="Times New Roman" w:cs="Times New Roman"/>
                <w:color w:val="000000" w:themeColor="text1"/>
                <w:sz w:val="24"/>
                <w:szCs w:val="24"/>
              </w:rPr>
              <w:t>3.</w:t>
            </w:r>
            <w:r w:rsidR="003C7265">
              <w:rPr>
                <w:rFonts w:ascii="Times New Roman" w:eastAsia="Times New Roman" w:hAnsi="Times New Roman" w:cs="Times New Roman"/>
                <w:color w:val="000000" w:themeColor="text1"/>
                <w:sz w:val="24"/>
                <w:szCs w:val="24"/>
                <w:lang w:val="ru-RU"/>
              </w:rPr>
              <w:t>8</w:t>
            </w:r>
            <w:r w:rsidRPr="00205751">
              <w:rPr>
                <w:rFonts w:ascii="Times New Roman" w:eastAsia="Times New Roman" w:hAnsi="Times New Roman" w:cs="Times New Roman"/>
                <w:color w:val="000000" w:themeColor="text1"/>
                <w:sz w:val="24"/>
                <w:szCs w:val="24"/>
              </w:rPr>
              <w:t xml:space="preserve"> </w:t>
            </w:r>
            <w:proofErr w:type="spellStart"/>
            <w:r w:rsidRPr="00205751">
              <w:rPr>
                <w:rFonts w:ascii="Times New Roman" w:eastAsia="Times New Roman" w:hAnsi="Times New Roman" w:cs="Times New Roman"/>
                <w:color w:val="000000" w:themeColor="text1"/>
                <w:sz w:val="24"/>
                <w:szCs w:val="24"/>
              </w:rPr>
              <w:t>Перечень</w:t>
            </w:r>
            <w:proofErr w:type="spellEnd"/>
            <w:r w:rsidRPr="00205751">
              <w:rPr>
                <w:rFonts w:ascii="Times New Roman" w:eastAsia="Times New Roman" w:hAnsi="Times New Roman" w:cs="Times New Roman"/>
                <w:color w:val="000000" w:themeColor="text1"/>
                <w:sz w:val="24"/>
                <w:szCs w:val="24"/>
              </w:rPr>
              <w:t xml:space="preserve"> </w:t>
            </w:r>
            <w:proofErr w:type="spellStart"/>
            <w:r w:rsidRPr="00205751">
              <w:rPr>
                <w:rFonts w:ascii="Times New Roman" w:eastAsia="Times New Roman" w:hAnsi="Times New Roman" w:cs="Times New Roman"/>
                <w:color w:val="000000" w:themeColor="text1"/>
                <w:sz w:val="24"/>
                <w:szCs w:val="24"/>
              </w:rPr>
              <w:t>приложений</w:t>
            </w:r>
            <w:proofErr w:type="spellEnd"/>
            <w:r w:rsidRPr="00205751">
              <w:rPr>
                <w:rFonts w:ascii="Times New Roman" w:eastAsia="Times New Roman" w:hAnsi="Times New Roman" w:cs="Times New Roman"/>
                <w:color w:val="000000" w:themeColor="text1"/>
                <w:sz w:val="24"/>
                <w:szCs w:val="24"/>
              </w:rPr>
              <w:t xml:space="preserve"> к </w:t>
            </w:r>
            <w:proofErr w:type="spellStart"/>
            <w:r w:rsidRPr="00205751">
              <w:rPr>
                <w:rFonts w:ascii="Times New Roman" w:eastAsia="Times New Roman" w:hAnsi="Times New Roman" w:cs="Times New Roman"/>
                <w:color w:val="000000" w:themeColor="text1"/>
                <w:sz w:val="24"/>
                <w:szCs w:val="24"/>
              </w:rPr>
              <w:t>Соглашению</w:t>
            </w:r>
            <w:proofErr w:type="spellEnd"/>
            <w:r w:rsidRPr="00205751">
              <w:rPr>
                <w:rFonts w:ascii="Times New Roman" w:eastAsia="Times New Roman" w:hAnsi="Times New Roman" w:cs="Times New Roman"/>
                <w:color w:val="000000" w:themeColor="text1"/>
                <w:sz w:val="24"/>
                <w:szCs w:val="24"/>
              </w:rPr>
              <w:t>:</w:t>
            </w:r>
          </w:p>
        </w:tc>
        <w:tc>
          <w:tcPr>
            <w:tcW w:w="5700" w:type="dxa"/>
            <w:shd w:val="clear" w:color="auto" w:fill="auto"/>
            <w:tcMar>
              <w:top w:w="100" w:type="dxa"/>
              <w:left w:w="100" w:type="dxa"/>
              <w:bottom w:w="100" w:type="dxa"/>
              <w:right w:w="100" w:type="dxa"/>
            </w:tcMar>
          </w:tcPr>
          <w:p w14:paraId="2D49076F" w14:textId="77777777" w:rsidR="004B6803" w:rsidRPr="00205751" w:rsidRDefault="004B6803" w:rsidP="00164249">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24"/>
                <w:szCs w:val="24"/>
              </w:rPr>
            </w:pPr>
            <w:r w:rsidRPr="00205751">
              <w:rPr>
                <w:rFonts w:ascii="Times New Roman" w:eastAsia="Times New Roman" w:hAnsi="Times New Roman" w:cs="Times New Roman"/>
                <w:color w:val="000000" w:themeColor="text1"/>
                <w:sz w:val="24"/>
                <w:szCs w:val="24"/>
              </w:rPr>
              <w:t>3.</w:t>
            </w:r>
            <w:r w:rsidR="003C7265" w:rsidRPr="003F1F49">
              <w:rPr>
                <w:rFonts w:ascii="Times New Roman" w:eastAsia="Times New Roman" w:hAnsi="Times New Roman" w:cs="Times New Roman"/>
                <w:color w:val="000000" w:themeColor="text1"/>
                <w:sz w:val="24"/>
                <w:szCs w:val="24"/>
              </w:rPr>
              <w:t>8</w:t>
            </w:r>
            <w:r w:rsidRPr="00205751">
              <w:rPr>
                <w:rFonts w:ascii="Times New Roman" w:eastAsia="Times New Roman" w:hAnsi="Times New Roman" w:cs="Times New Roman"/>
                <w:color w:val="000000" w:themeColor="text1"/>
                <w:sz w:val="24"/>
                <w:szCs w:val="24"/>
              </w:rPr>
              <w:t xml:space="preserve"> List of Addendums to Agreement:</w:t>
            </w:r>
          </w:p>
        </w:tc>
      </w:tr>
      <w:tr w:rsidR="004B6803" w:rsidRPr="00205751" w14:paraId="38894C8C" w14:textId="77777777" w:rsidTr="00CE67D5">
        <w:tc>
          <w:tcPr>
            <w:tcW w:w="5835" w:type="dxa"/>
            <w:shd w:val="clear" w:color="auto" w:fill="auto"/>
            <w:tcMar>
              <w:top w:w="100" w:type="dxa"/>
              <w:left w:w="100" w:type="dxa"/>
              <w:bottom w:w="100" w:type="dxa"/>
              <w:right w:w="100" w:type="dxa"/>
            </w:tcMar>
          </w:tcPr>
          <w:p w14:paraId="04C43E2D" w14:textId="77777777" w:rsidR="004B6803" w:rsidRPr="00205751" w:rsidRDefault="004B6803" w:rsidP="00164249">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24"/>
                <w:szCs w:val="24"/>
              </w:rPr>
            </w:pPr>
            <w:r w:rsidRPr="00205751">
              <w:rPr>
                <w:rFonts w:ascii="Times New Roman" w:eastAsia="Times New Roman" w:hAnsi="Times New Roman" w:cs="Times New Roman"/>
                <w:color w:val="000000" w:themeColor="text1"/>
                <w:sz w:val="24"/>
                <w:szCs w:val="24"/>
              </w:rPr>
              <w:t>3.</w:t>
            </w:r>
            <w:r w:rsidR="003C7265">
              <w:rPr>
                <w:rFonts w:ascii="Times New Roman" w:eastAsia="Times New Roman" w:hAnsi="Times New Roman" w:cs="Times New Roman"/>
                <w:color w:val="000000" w:themeColor="text1"/>
                <w:sz w:val="24"/>
                <w:szCs w:val="24"/>
                <w:lang w:val="ru-RU"/>
              </w:rPr>
              <w:t>8</w:t>
            </w:r>
            <w:r w:rsidRPr="00205751">
              <w:rPr>
                <w:rFonts w:ascii="Times New Roman" w:eastAsia="Times New Roman" w:hAnsi="Times New Roman" w:cs="Times New Roman"/>
                <w:color w:val="000000" w:themeColor="text1"/>
                <w:sz w:val="24"/>
                <w:szCs w:val="24"/>
              </w:rPr>
              <w:t xml:space="preserve">.1 </w:t>
            </w:r>
            <w:proofErr w:type="spellStart"/>
            <w:r w:rsidRPr="00205751">
              <w:rPr>
                <w:rFonts w:ascii="Times New Roman" w:eastAsia="Times New Roman" w:hAnsi="Times New Roman" w:cs="Times New Roman"/>
                <w:color w:val="000000" w:themeColor="text1"/>
                <w:sz w:val="24"/>
                <w:szCs w:val="24"/>
              </w:rPr>
              <w:t>Приложение</w:t>
            </w:r>
            <w:proofErr w:type="spellEnd"/>
            <w:r w:rsidRPr="00205751">
              <w:rPr>
                <w:rFonts w:ascii="Times New Roman" w:eastAsia="Times New Roman" w:hAnsi="Times New Roman" w:cs="Times New Roman"/>
                <w:color w:val="000000" w:themeColor="text1"/>
                <w:sz w:val="24"/>
                <w:szCs w:val="24"/>
              </w:rPr>
              <w:t xml:space="preserve"> №1 – «</w:t>
            </w:r>
            <w:proofErr w:type="spellStart"/>
            <w:r w:rsidRPr="00205751">
              <w:rPr>
                <w:rFonts w:ascii="Times New Roman" w:eastAsia="Times New Roman" w:hAnsi="Times New Roman" w:cs="Times New Roman"/>
                <w:color w:val="000000" w:themeColor="text1"/>
                <w:sz w:val="24"/>
                <w:szCs w:val="24"/>
              </w:rPr>
              <w:t>Основные</w:t>
            </w:r>
            <w:proofErr w:type="spellEnd"/>
            <w:r w:rsidRPr="00205751">
              <w:rPr>
                <w:rFonts w:ascii="Times New Roman" w:eastAsia="Times New Roman" w:hAnsi="Times New Roman" w:cs="Times New Roman"/>
                <w:color w:val="000000" w:themeColor="text1"/>
                <w:sz w:val="24"/>
                <w:szCs w:val="24"/>
              </w:rPr>
              <w:t xml:space="preserve"> </w:t>
            </w:r>
            <w:proofErr w:type="spellStart"/>
            <w:r w:rsidRPr="00205751">
              <w:rPr>
                <w:rFonts w:ascii="Times New Roman" w:eastAsia="Times New Roman" w:hAnsi="Times New Roman" w:cs="Times New Roman"/>
                <w:color w:val="000000" w:themeColor="text1"/>
                <w:sz w:val="24"/>
                <w:szCs w:val="24"/>
              </w:rPr>
              <w:t>направления</w:t>
            </w:r>
            <w:proofErr w:type="spellEnd"/>
            <w:r w:rsidRPr="00205751">
              <w:rPr>
                <w:rFonts w:ascii="Times New Roman" w:eastAsia="Times New Roman" w:hAnsi="Times New Roman" w:cs="Times New Roman"/>
                <w:color w:val="000000" w:themeColor="text1"/>
                <w:sz w:val="24"/>
                <w:szCs w:val="24"/>
              </w:rPr>
              <w:t xml:space="preserve"> </w:t>
            </w:r>
            <w:proofErr w:type="spellStart"/>
            <w:r w:rsidRPr="00205751">
              <w:rPr>
                <w:rFonts w:ascii="Times New Roman" w:eastAsia="Times New Roman" w:hAnsi="Times New Roman" w:cs="Times New Roman"/>
                <w:color w:val="000000" w:themeColor="text1"/>
                <w:sz w:val="24"/>
                <w:szCs w:val="24"/>
              </w:rPr>
              <w:t>партнерства</w:t>
            </w:r>
            <w:proofErr w:type="spellEnd"/>
            <w:r w:rsidRPr="00205751">
              <w:rPr>
                <w:rFonts w:ascii="Times New Roman" w:eastAsia="Times New Roman" w:hAnsi="Times New Roman" w:cs="Times New Roman"/>
                <w:color w:val="000000" w:themeColor="text1"/>
                <w:sz w:val="24"/>
                <w:szCs w:val="24"/>
              </w:rPr>
              <w:t>»;</w:t>
            </w:r>
          </w:p>
        </w:tc>
        <w:tc>
          <w:tcPr>
            <w:tcW w:w="5700" w:type="dxa"/>
            <w:shd w:val="clear" w:color="auto" w:fill="auto"/>
            <w:tcMar>
              <w:top w:w="100" w:type="dxa"/>
              <w:left w:w="100" w:type="dxa"/>
              <w:bottom w:w="100" w:type="dxa"/>
              <w:right w:w="100" w:type="dxa"/>
            </w:tcMar>
          </w:tcPr>
          <w:p w14:paraId="779209A7" w14:textId="77777777" w:rsidR="004B6803" w:rsidRPr="00205751" w:rsidRDefault="004B6803" w:rsidP="00164249">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24"/>
                <w:szCs w:val="24"/>
              </w:rPr>
            </w:pPr>
            <w:r w:rsidRPr="00205751">
              <w:rPr>
                <w:rFonts w:ascii="Times New Roman" w:eastAsia="Times New Roman" w:hAnsi="Times New Roman" w:cs="Times New Roman"/>
                <w:color w:val="000000" w:themeColor="text1"/>
                <w:sz w:val="24"/>
                <w:szCs w:val="24"/>
              </w:rPr>
              <w:t>3.</w:t>
            </w:r>
            <w:r w:rsidR="003C7265" w:rsidRPr="003F1F49">
              <w:rPr>
                <w:rFonts w:ascii="Times New Roman" w:eastAsia="Times New Roman" w:hAnsi="Times New Roman" w:cs="Times New Roman"/>
                <w:color w:val="000000" w:themeColor="text1"/>
                <w:sz w:val="24"/>
                <w:szCs w:val="24"/>
              </w:rPr>
              <w:t>8</w:t>
            </w:r>
            <w:r w:rsidRPr="00205751">
              <w:rPr>
                <w:rFonts w:ascii="Times New Roman" w:eastAsia="Times New Roman" w:hAnsi="Times New Roman" w:cs="Times New Roman"/>
                <w:color w:val="000000" w:themeColor="text1"/>
                <w:sz w:val="24"/>
                <w:szCs w:val="24"/>
              </w:rPr>
              <w:t>.1 Addendum No.1: “Key collaboration areas”</w:t>
            </w:r>
          </w:p>
        </w:tc>
      </w:tr>
      <w:tr w:rsidR="004B6803" w:rsidRPr="00205751" w14:paraId="4E9DC0C8" w14:textId="77777777" w:rsidTr="00CE67D5">
        <w:tc>
          <w:tcPr>
            <w:tcW w:w="5835" w:type="dxa"/>
            <w:shd w:val="clear" w:color="auto" w:fill="auto"/>
            <w:tcMar>
              <w:top w:w="100" w:type="dxa"/>
              <w:left w:w="100" w:type="dxa"/>
              <w:bottom w:w="100" w:type="dxa"/>
              <w:right w:w="100" w:type="dxa"/>
            </w:tcMar>
          </w:tcPr>
          <w:p w14:paraId="064A5A86" w14:textId="77777777" w:rsidR="003C7265" w:rsidRPr="003C7265" w:rsidRDefault="004B6803" w:rsidP="00164249">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24"/>
                <w:szCs w:val="24"/>
                <w:lang w:val="ru-RU"/>
              </w:rPr>
            </w:pPr>
            <w:r w:rsidRPr="00205751">
              <w:rPr>
                <w:rFonts w:ascii="Times New Roman" w:eastAsia="Times New Roman" w:hAnsi="Times New Roman" w:cs="Times New Roman"/>
                <w:color w:val="000000" w:themeColor="text1"/>
                <w:sz w:val="24"/>
                <w:szCs w:val="24"/>
                <w:lang w:val="ru-RU"/>
              </w:rPr>
              <w:t>3.</w:t>
            </w:r>
            <w:r w:rsidR="003C7265">
              <w:rPr>
                <w:rFonts w:ascii="Times New Roman" w:eastAsia="Times New Roman" w:hAnsi="Times New Roman" w:cs="Times New Roman"/>
                <w:color w:val="000000" w:themeColor="text1"/>
                <w:sz w:val="24"/>
                <w:szCs w:val="24"/>
                <w:lang w:val="ru-RU"/>
              </w:rPr>
              <w:t>9</w:t>
            </w:r>
            <w:r w:rsidRPr="00205751">
              <w:rPr>
                <w:rFonts w:ascii="Times New Roman" w:eastAsia="Times New Roman" w:hAnsi="Times New Roman" w:cs="Times New Roman"/>
                <w:color w:val="000000" w:themeColor="text1"/>
                <w:sz w:val="24"/>
                <w:szCs w:val="24"/>
                <w:lang w:val="ru-RU"/>
              </w:rPr>
              <w:t xml:space="preserve"> Заключая Соглашение, Партнер заявляет, что ознакомлен с условиями Соглашения, правовые последствия заключения Соглашения ему понятны.</w:t>
            </w:r>
          </w:p>
        </w:tc>
        <w:tc>
          <w:tcPr>
            <w:tcW w:w="5700" w:type="dxa"/>
            <w:shd w:val="clear" w:color="auto" w:fill="auto"/>
            <w:tcMar>
              <w:top w:w="100" w:type="dxa"/>
              <w:left w:w="100" w:type="dxa"/>
              <w:bottom w:w="100" w:type="dxa"/>
              <w:right w:w="100" w:type="dxa"/>
            </w:tcMar>
          </w:tcPr>
          <w:p w14:paraId="6D7F7AFA" w14:textId="77777777" w:rsidR="004B6803" w:rsidRPr="00205751" w:rsidRDefault="004B6803" w:rsidP="00164249">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24"/>
                <w:szCs w:val="24"/>
              </w:rPr>
            </w:pPr>
            <w:r w:rsidRPr="00205751">
              <w:rPr>
                <w:rFonts w:ascii="Times New Roman" w:eastAsia="Times New Roman" w:hAnsi="Times New Roman" w:cs="Times New Roman"/>
                <w:color w:val="000000" w:themeColor="text1"/>
                <w:sz w:val="24"/>
                <w:szCs w:val="24"/>
              </w:rPr>
              <w:t>3.</w:t>
            </w:r>
            <w:r w:rsidR="003C7265" w:rsidRPr="003F1F49">
              <w:rPr>
                <w:rFonts w:ascii="Times New Roman" w:eastAsia="Times New Roman" w:hAnsi="Times New Roman" w:cs="Times New Roman"/>
                <w:color w:val="000000" w:themeColor="text1"/>
                <w:sz w:val="24"/>
                <w:szCs w:val="24"/>
              </w:rPr>
              <w:t>9</w:t>
            </w:r>
            <w:r w:rsidRPr="00205751">
              <w:rPr>
                <w:rFonts w:ascii="Times New Roman" w:eastAsia="Times New Roman" w:hAnsi="Times New Roman" w:cs="Times New Roman"/>
                <w:color w:val="000000" w:themeColor="text1"/>
                <w:sz w:val="24"/>
                <w:szCs w:val="24"/>
              </w:rPr>
              <w:t xml:space="preserve"> By entering into this Agreement, the Partner states that provisions of this Agreement have been clarified to it, and it understands its legal consequences.</w:t>
            </w:r>
          </w:p>
        </w:tc>
      </w:tr>
      <w:tr w:rsidR="003C7265" w:rsidRPr="003F1F49" w14:paraId="17D38F39" w14:textId="77777777" w:rsidTr="00CE67D5">
        <w:tc>
          <w:tcPr>
            <w:tcW w:w="5835" w:type="dxa"/>
            <w:shd w:val="clear" w:color="auto" w:fill="auto"/>
            <w:tcMar>
              <w:top w:w="100" w:type="dxa"/>
              <w:left w:w="100" w:type="dxa"/>
              <w:bottom w:w="100" w:type="dxa"/>
              <w:right w:w="100" w:type="dxa"/>
            </w:tcMar>
          </w:tcPr>
          <w:p w14:paraId="14F98B28" w14:textId="77777777" w:rsidR="003C7265" w:rsidRDefault="003C7265" w:rsidP="00164249">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24"/>
                <w:szCs w:val="24"/>
                <w:lang w:val="ru-RU"/>
              </w:rPr>
            </w:pPr>
            <w:r w:rsidRPr="003C7265">
              <w:rPr>
                <w:rFonts w:ascii="Times New Roman" w:eastAsia="Times New Roman" w:hAnsi="Times New Roman" w:cs="Times New Roman"/>
                <w:color w:val="000000" w:themeColor="text1"/>
                <w:sz w:val="24"/>
                <w:szCs w:val="24"/>
                <w:lang w:val="ru-RU"/>
              </w:rPr>
              <w:t>3.10. Соглашение регулируется законодательством Российской Федерации.</w:t>
            </w:r>
          </w:p>
          <w:p w14:paraId="445C307C" w14:textId="77777777" w:rsidR="003C7265" w:rsidRPr="003C7265" w:rsidRDefault="003C7265" w:rsidP="00164249">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24"/>
                <w:szCs w:val="24"/>
                <w:lang w:val="ru-RU"/>
              </w:rPr>
            </w:pPr>
            <w:r w:rsidRPr="003C7265">
              <w:rPr>
                <w:rFonts w:ascii="Times New Roman" w:eastAsia="Times New Roman" w:hAnsi="Times New Roman" w:cs="Times New Roman"/>
                <w:color w:val="000000" w:themeColor="text1"/>
                <w:sz w:val="24"/>
                <w:szCs w:val="24"/>
                <w:lang w:val="ru-RU"/>
              </w:rPr>
              <w:t>Все разногласия, которые не могут быть разрешены дружественным образом, должны окончательно разрешаться в Арбитражном суде города Санкт-Петербурга и Ленинградской области (Российская Федерация).</w:t>
            </w:r>
          </w:p>
        </w:tc>
        <w:tc>
          <w:tcPr>
            <w:tcW w:w="5700" w:type="dxa"/>
            <w:shd w:val="clear" w:color="auto" w:fill="auto"/>
            <w:tcMar>
              <w:top w:w="100" w:type="dxa"/>
              <w:left w:w="100" w:type="dxa"/>
              <w:bottom w:w="100" w:type="dxa"/>
              <w:right w:w="100" w:type="dxa"/>
            </w:tcMar>
          </w:tcPr>
          <w:p w14:paraId="1FBCCC4E" w14:textId="77777777" w:rsidR="003C7265" w:rsidRDefault="003C7265" w:rsidP="00164249">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24"/>
                <w:szCs w:val="24"/>
              </w:rPr>
            </w:pPr>
            <w:r w:rsidRPr="003F1F49">
              <w:rPr>
                <w:rFonts w:ascii="Times New Roman" w:eastAsia="Times New Roman" w:hAnsi="Times New Roman" w:cs="Times New Roman"/>
                <w:color w:val="000000" w:themeColor="text1"/>
                <w:sz w:val="24"/>
                <w:szCs w:val="24"/>
              </w:rPr>
              <w:t>3.10. This Contract is subject to the laws of the Russian Federation.</w:t>
            </w:r>
          </w:p>
          <w:p w14:paraId="28F69C36" w14:textId="77777777" w:rsidR="003C7265" w:rsidRPr="003F1F49" w:rsidRDefault="003C7265" w:rsidP="00164249">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24"/>
                <w:szCs w:val="24"/>
              </w:rPr>
            </w:pPr>
            <w:r w:rsidRPr="003C7265">
              <w:rPr>
                <w:rFonts w:ascii="Times New Roman" w:eastAsia="Times New Roman" w:hAnsi="Times New Roman" w:cs="Times New Roman"/>
                <w:color w:val="000000" w:themeColor="text1"/>
                <w:sz w:val="24"/>
                <w:szCs w:val="24"/>
              </w:rPr>
              <w:t>All disagreements that cannot be resolved amicably must be finally resolved in the Arbitration Court of the city of St. Petersburg and the Leningrad Region (Russian Federation).</w:t>
            </w:r>
          </w:p>
        </w:tc>
      </w:tr>
      <w:tr w:rsidR="004B6803" w:rsidRPr="00205751" w14:paraId="711E305B" w14:textId="77777777" w:rsidTr="00CE67D5">
        <w:tc>
          <w:tcPr>
            <w:tcW w:w="5835" w:type="dxa"/>
            <w:shd w:val="clear" w:color="auto" w:fill="auto"/>
            <w:tcMar>
              <w:top w:w="100" w:type="dxa"/>
              <w:left w:w="100" w:type="dxa"/>
              <w:bottom w:w="100" w:type="dxa"/>
              <w:right w:w="100" w:type="dxa"/>
            </w:tcMar>
          </w:tcPr>
          <w:p w14:paraId="2A2A3BC0" w14:textId="77777777" w:rsidR="004B6803" w:rsidRPr="00205751" w:rsidRDefault="004B6803" w:rsidP="00164249">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24"/>
                <w:szCs w:val="24"/>
              </w:rPr>
            </w:pPr>
            <w:r w:rsidRPr="00205751">
              <w:rPr>
                <w:rFonts w:ascii="Times New Roman" w:eastAsia="Times New Roman" w:hAnsi="Times New Roman" w:cs="Times New Roman"/>
                <w:color w:val="000000" w:themeColor="text1"/>
                <w:sz w:val="24"/>
                <w:szCs w:val="24"/>
              </w:rPr>
              <w:t>4. ИНФОРМАЦИЯ О СТОРОНАХ</w:t>
            </w:r>
          </w:p>
        </w:tc>
        <w:tc>
          <w:tcPr>
            <w:tcW w:w="5700" w:type="dxa"/>
            <w:shd w:val="clear" w:color="auto" w:fill="auto"/>
            <w:tcMar>
              <w:top w:w="100" w:type="dxa"/>
              <w:left w:w="100" w:type="dxa"/>
              <w:bottom w:w="100" w:type="dxa"/>
              <w:right w:w="100" w:type="dxa"/>
            </w:tcMar>
          </w:tcPr>
          <w:p w14:paraId="3142F783" w14:textId="77777777" w:rsidR="004B6803" w:rsidRPr="00205751" w:rsidRDefault="004B6803" w:rsidP="00164249">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24"/>
                <w:szCs w:val="24"/>
              </w:rPr>
            </w:pPr>
            <w:r w:rsidRPr="00205751">
              <w:rPr>
                <w:rFonts w:ascii="Times New Roman" w:eastAsia="Times New Roman" w:hAnsi="Times New Roman" w:cs="Times New Roman"/>
                <w:color w:val="000000" w:themeColor="text1"/>
                <w:sz w:val="24"/>
                <w:szCs w:val="24"/>
              </w:rPr>
              <w:t>4. LEGAL ADDRESSES AND SIGNATURES OF THE PARTIES</w:t>
            </w:r>
          </w:p>
        </w:tc>
      </w:tr>
      <w:tr w:rsidR="004B6803" w:rsidRPr="00205751" w14:paraId="1FD1BB33" w14:textId="77777777" w:rsidTr="00CE67D5">
        <w:trPr>
          <w:trHeight w:val="1048"/>
        </w:trPr>
        <w:tc>
          <w:tcPr>
            <w:tcW w:w="5835" w:type="dxa"/>
            <w:shd w:val="clear" w:color="auto" w:fill="auto"/>
            <w:tcMar>
              <w:top w:w="100" w:type="dxa"/>
              <w:left w:w="100" w:type="dxa"/>
              <w:bottom w:w="100" w:type="dxa"/>
              <w:right w:w="100" w:type="dxa"/>
            </w:tcMar>
          </w:tcPr>
          <w:p w14:paraId="2E32161C" w14:textId="77777777" w:rsidR="004B6803" w:rsidRPr="00ED5BBB" w:rsidRDefault="00ED5BBB" w:rsidP="00164249">
            <w:pPr>
              <w:spacing w:line="240" w:lineRule="auto"/>
              <w:ind w:left="36"/>
              <w:rPr>
                <w:rFonts w:ascii="Times New Roman" w:eastAsia="Times New Roman" w:hAnsi="Times New Roman" w:cs="Times New Roman"/>
                <w:color w:val="000000" w:themeColor="text1"/>
                <w:sz w:val="24"/>
                <w:szCs w:val="24"/>
                <w:lang w:val="ru-RU"/>
              </w:rPr>
            </w:pPr>
            <w:r w:rsidRPr="00F872CC">
              <w:rPr>
                <w:rFonts w:ascii="Times New Roman" w:eastAsia="Times New Roman" w:hAnsi="Times New Roman" w:cs="Times New Roman"/>
                <w:b/>
                <w:color w:val="000000" w:themeColor="text1"/>
                <w:sz w:val="24"/>
                <w:szCs w:val="24"/>
                <w:lang w:val="ru-RU"/>
              </w:rPr>
              <w:lastRenderedPageBreak/>
              <w:t>федеральное государственное автономное образовательное учреждение высшего образования «Национальный исследовательский университет ИТМО</w:t>
            </w:r>
            <w:r>
              <w:rPr>
                <w:rFonts w:ascii="Times New Roman" w:eastAsia="Times New Roman" w:hAnsi="Times New Roman" w:cs="Times New Roman"/>
                <w:b/>
                <w:color w:val="000000" w:themeColor="text1"/>
                <w:sz w:val="24"/>
                <w:szCs w:val="24"/>
                <w:lang w:val="ru-RU"/>
              </w:rPr>
              <w:t>»</w:t>
            </w:r>
          </w:p>
        </w:tc>
        <w:tc>
          <w:tcPr>
            <w:tcW w:w="5700" w:type="dxa"/>
            <w:shd w:val="clear" w:color="auto" w:fill="auto"/>
            <w:tcMar>
              <w:top w:w="100" w:type="dxa"/>
              <w:left w:w="100" w:type="dxa"/>
              <w:bottom w:w="100" w:type="dxa"/>
              <w:right w:w="100" w:type="dxa"/>
            </w:tcMar>
          </w:tcPr>
          <w:p w14:paraId="5286FE2C" w14:textId="77777777" w:rsidR="004B6803" w:rsidRPr="00ED5BBB" w:rsidRDefault="00ED5BBB" w:rsidP="00164249">
            <w:pPr>
              <w:widowControl w:val="0"/>
              <w:spacing w:line="240" w:lineRule="auto"/>
              <w:rPr>
                <w:rFonts w:ascii="Times New Roman" w:eastAsia="Times New Roman" w:hAnsi="Times New Roman" w:cs="Times New Roman"/>
                <w:b/>
                <w:iCs/>
                <w:color w:val="000000" w:themeColor="text1"/>
                <w:sz w:val="24"/>
                <w:szCs w:val="24"/>
              </w:rPr>
            </w:pPr>
            <w:r w:rsidRPr="00ED5BBB">
              <w:rPr>
                <w:rFonts w:ascii="Times New Roman" w:eastAsia="Times New Roman" w:hAnsi="Times New Roman" w:cs="Times New Roman"/>
                <w:b/>
                <w:iCs/>
                <w:color w:val="000000" w:themeColor="text1"/>
                <w:sz w:val="24"/>
                <w:szCs w:val="24"/>
              </w:rPr>
              <w:t>ITMO University</w:t>
            </w:r>
          </w:p>
        </w:tc>
      </w:tr>
      <w:tr w:rsidR="004B6803" w:rsidRPr="00205751" w14:paraId="51A72290" w14:textId="77777777" w:rsidTr="00CE67D5">
        <w:tc>
          <w:tcPr>
            <w:tcW w:w="5835" w:type="dxa"/>
            <w:shd w:val="clear" w:color="auto" w:fill="auto"/>
            <w:tcMar>
              <w:top w:w="100" w:type="dxa"/>
              <w:left w:w="100" w:type="dxa"/>
              <w:bottom w:w="100" w:type="dxa"/>
              <w:right w:w="100" w:type="dxa"/>
            </w:tcMar>
          </w:tcPr>
          <w:p w14:paraId="4C074581" w14:textId="77777777" w:rsidR="004B6803" w:rsidRPr="00205751" w:rsidRDefault="004B6803" w:rsidP="00164249">
            <w:pPr>
              <w:spacing w:line="240" w:lineRule="auto"/>
              <w:ind w:left="36"/>
              <w:rPr>
                <w:rFonts w:ascii="Times New Roman" w:eastAsia="Times New Roman" w:hAnsi="Times New Roman" w:cs="Times New Roman"/>
                <w:color w:val="000000" w:themeColor="text1"/>
                <w:sz w:val="24"/>
                <w:szCs w:val="24"/>
                <w:lang w:val="ru-RU"/>
              </w:rPr>
            </w:pPr>
            <w:r w:rsidRPr="00205751">
              <w:rPr>
                <w:rFonts w:ascii="Times New Roman" w:eastAsia="Times New Roman" w:hAnsi="Times New Roman" w:cs="Times New Roman"/>
                <w:i/>
                <w:color w:val="000000" w:themeColor="text1"/>
                <w:sz w:val="24"/>
                <w:szCs w:val="24"/>
                <w:lang w:val="ru-RU"/>
              </w:rPr>
              <w:t xml:space="preserve">Адрес: </w:t>
            </w:r>
            <w:r w:rsidRPr="00205751">
              <w:rPr>
                <w:rFonts w:ascii="Times New Roman" w:eastAsia="Times New Roman" w:hAnsi="Times New Roman" w:cs="Times New Roman"/>
                <w:color w:val="000000" w:themeColor="text1"/>
                <w:sz w:val="24"/>
                <w:szCs w:val="24"/>
                <w:lang w:val="ru-RU"/>
              </w:rPr>
              <w:t xml:space="preserve">Российская Федерация, 197101, </w:t>
            </w:r>
          </w:p>
          <w:p w14:paraId="4E02459F" w14:textId="77777777" w:rsidR="004B6803" w:rsidRPr="00205751" w:rsidRDefault="004B6803" w:rsidP="00164249">
            <w:pPr>
              <w:spacing w:line="240" w:lineRule="auto"/>
              <w:ind w:left="36"/>
              <w:rPr>
                <w:rFonts w:ascii="Times New Roman" w:eastAsia="Times New Roman" w:hAnsi="Times New Roman" w:cs="Times New Roman"/>
                <w:color w:val="000000" w:themeColor="text1"/>
                <w:sz w:val="24"/>
                <w:szCs w:val="24"/>
                <w:lang w:val="ru-RU"/>
              </w:rPr>
            </w:pPr>
            <w:r w:rsidRPr="00205751">
              <w:rPr>
                <w:rFonts w:ascii="Times New Roman" w:eastAsia="Times New Roman" w:hAnsi="Times New Roman" w:cs="Times New Roman"/>
                <w:color w:val="000000" w:themeColor="text1"/>
                <w:sz w:val="24"/>
                <w:szCs w:val="24"/>
                <w:lang w:val="ru-RU"/>
              </w:rPr>
              <w:t>Санкт-Петербург, Кронверкский пр., д. 49</w:t>
            </w:r>
            <w:r w:rsidR="004F7A17">
              <w:rPr>
                <w:rFonts w:ascii="Times New Roman" w:eastAsia="Times New Roman" w:hAnsi="Times New Roman" w:cs="Times New Roman"/>
                <w:color w:val="000000" w:themeColor="text1"/>
                <w:sz w:val="24"/>
                <w:szCs w:val="24"/>
                <w:lang w:val="ru-RU"/>
              </w:rPr>
              <w:t>, Литер А</w:t>
            </w:r>
          </w:p>
        </w:tc>
        <w:tc>
          <w:tcPr>
            <w:tcW w:w="5700" w:type="dxa"/>
            <w:shd w:val="clear" w:color="auto" w:fill="auto"/>
            <w:tcMar>
              <w:top w:w="100" w:type="dxa"/>
              <w:left w:w="100" w:type="dxa"/>
              <w:bottom w:w="100" w:type="dxa"/>
              <w:right w:w="100" w:type="dxa"/>
            </w:tcMar>
          </w:tcPr>
          <w:p w14:paraId="4835C3D8" w14:textId="77777777" w:rsidR="004B6803" w:rsidRPr="00BB63FF" w:rsidRDefault="004B6803" w:rsidP="00164249">
            <w:pPr>
              <w:widowControl w:val="0"/>
              <w:spacing w:line="240" w:lineRule="auto"/>
              <w:rPr>
                <w:rFonts w:ascii="Times New Roman" w:eastAsia="Times New Roman" w:hAnsi="Times New Roman" w:cs="Times New Roman"/>
                <w:color w:val="000000" w:themeColor="text1"/>
                <w:sz w:val="24"/>
                <w:szCs w:val="24"/>
              </w:rPr>
            </w:pPr>
            <w:r w:rsidRPr="00205751">
              <w:rPr>
                <w:rFonts w:ascii="Times New Roman" w:eastAsia="Times New Roman" w:hAnsi="Times New Roman" w:cs="Times New Roman"/>
                <w:i/>
                <w:color w:val="000000" w:themeColor="text1"/>
                <w:sz w:val="24"/>
                <w:szCs w:val="24"/>
              </w:rPr>
              <w:t xml:space="preserve">Address: </w:t>
            </w:r>
            <w:proofErr w:type="spellStart"/>
            <w:r w:rsidRPr="0085660C">
              <w:rPr>
                <w:rFonts w:ascii="Times New Roman" w:eastAsia="Times New Roman" w:hAnsi="Times New Roman" w:cs="Times New Roman"/>
                <w:color w:val="000000" w:themeColor="text1"/>
                <w:sz w:val="24"/>
                <w:szCs w:val="24"/>
              </w:rPr>
              <w:t>Kronverksky</w:t>
            </w:r>
            <w:proofErr w:type="spellEnd"/>
            <w:r w:rsidRPr="0085660C">
              <w:rPr>
                <w:rFonts w:ascii="Times New Roman" w:eastAsia="Times New Roman" w:hAnsi="Times New Roman" w:cs="Times New Roman"/>
                <w:color w:val="000000" w:themeColor="text1"/>
                <w:sz w:val="24"/>
                <w:szCs w:val="24"/>
              </w:rPr>
              <w:t xml:space="preserve"> Pr. 49,</w:t>
            </w:r>
            <w:r w:rsidR="004F7A17">
              <w:rPr>
                <w:rFonts w:ascii="Times New Roman" w:eastAsia="Times New Roman" w:hAnsi="Times New Roman" w:cs="Times New Roman"/>
                <w:color w:val="000000" w:themeColor="text1"/>
                <w:sz w:val="24"/>
                <w:szCs w:val="24"/>
              </w:rPr>
              <w:t xml:space="preserve"> bldg. A,</w:t>
            </w:r>
            <w:r w:rsidRPr="0085660C">
              <w:rPr>
                <w:rFonts w:ascii="Times New Roman" w:eastAsia="Times New Roman" w:hAnsi="Times New Roman" w:cs="Times New Roman"/>
                <w:color w:val="000000" w:themeColor="text1"/>
                <w:sz w:val="24"/>
                <w:szCs w:val="24"/>
              </w:rPr>
              <w:t xml:space="preserve"> St. Petersburg, </w:t>
            </w:r>
            <w:r w:rsidR="004F7A17" w:rsidRPr="0085660C">
              <w:rPr>
                <w:rFonts w:ascii="Times New Roman" w:eastAsia="Times New Roman" w:hAnsi="Times New Roman" w:cs="Times New Roman"/>
                <w:color w:val="000000" w:themeColor="text1"/>
                <w:sz w:val="24"/>
                <w:szCs w:val="24"/>
              </w:rPr>
              <w:t xml:space="preserve">197101, </w:t>
            </w:r>
            <w:r w:rsidRPr="0085660C">
              <w:rPr>
                <w:rFonts w:ascii="Times New Roman" w:eastAsia="Times New Roman" w:hAnsi="Times New Roman" w:cs="Times New Roman"/>
                <w:color w:val="000000" w:themeColor="text1"/>
                <w:sz w:val="24"/>
                <w:szCs w:val="24"/>
              </w:rPr>
              <w:t>Russia</w:t>
            </w:r>
          </w:p>
        </w:tc>
      </w:tr>
      <w:tr w:rsidR="004B6803" w:rsidRPr="00205751" w14:paraId="141FC442" w14:textId="77777777" w:rsidTr="00CE67D5">
        <w:tc>
          <w:tcPr>
            <w:tcW w:w="5835" w:type="dxa"/>
            <w:shd w:val="clear" w:color="auto" w:fill="auto"/>
            <w:tcMar>
              <w:top w:w="100" w:type="dxa"/>
              <w:left w:w="100" w:type="dxa"/>
              <w:bottom w:w="100" w:type="dxa"/>
              <w:right w:w="100" w:type="dxa"/>
            </w:tcMar>
          </w:tcPr>
          <w:p w14:paraId="13E5DA23" w14:textId="3B759722" w:rsidR="004B6803" w:rsidRPr="0062524E" w:rsidRDefault="009B35C8" w:rsidP="00164249">
            <w:pPr>
              <w:spacing w:line="240" w:lineRule="auto"/>
              <w:rPr>
                <w:rFonts w:ascii="Times New Roman" w:eastAsia="Times New Roman" w:hAnsi="Times New Roman" w:cs="Times New Roman"/>
                <w:iCs/>
                <w:color w:val="000000" w:themeColor="text1"/>
                <w:sz w:val="24"/>
                <w:szCs w:val="24"/>
                <w:highlight w:val="yellow"/>
                <w:lang w:val="ru-RU"/>
              </w:rPr>
            </w:pPr>
            <w:r>
              <w:rPr>
                <w:rFonts w:ascii="Times New Roman" w:eastAsia="Times New Roman" w:hAnsi="Times New Roman" w:cs="Times New Roman"/>
                <w:b/>
                <w:iCs/>
                <w:color w:val="000000" w:themeColor="text1"/>
                <w:sz w:val="24"/>
                <w:szCs w:val="24"/>
                <w:highlight w:val="yellow"/>
                <w:lang w:val="ru-RU"/>
              </w:rPr>
              <w:t xml:space="preserve">Партнер </w:t>
            </w:r>
            <w:r w:rsidRPr="0062524E">
              <w:rPr>
                <w:rFonts w:ascii="Times New Roman" w:eastAsia="Times New Roman" w:hAnsi="Times New Roman" w:cs="Times New Roman"/>
                <w:b/>
                <w:iCs/>
                <w:color w:val="000000" w:themeColor="text1"/>
                <w:sz w:val="24"/>
                <w:szCs w:val="24"/>
                <w:highlight w:val="yellow"/>
                <w:lang w:val="ru-RU"/>
              </w:rPr>
              <w:t>_________________</w:t>
            </w:r>
          </w:p>
        </w:tc>
        <w:tc>
          <w:tcPr>
            <w:tcW w:w="5700" w:type="dxa"/>
            <w:shd w:val="clear" w:color="auto" w:fill="auto"/>
            <w:tcMar>
              <w:top w:w="100" w:type="dxa"/>
              <w:left w:w="100" w:type="dxa"/>
              <w:bottom w:w="100" w:type="dxa"/>
              <w:right w:w="100" w:type="dxa"/>
            </w:tcMar>
          </w:tcPr>
          <w:p w14:paraId="73EE32CC" w14:textId="4181F76C" w:rsidR="004B6803" w:rsidRPr="0062524E" w:rsidRDefault="009B35C8" w:rsidP="00164249">
            <w:pPr>
              <w:spacing w:line="240" w:lineRule="auto"/>
              <w:rPr>
                <w:rFonts w:ascii="Times New Roman" w:eastAsia="Times New Roman" w:hAnsi="Times New Roman" w:cs="Times New Roman"/>
                <w:iCs/>
                <w:color w:val="000000" w:themeColor="text1"/>
                <w:sz w:val="24"/>
                <w:szCs w:val="24"/>
                <w:highlight w:val="yellow"/>
                <w:lang w:val="ru-RU"/>
              </w:rPr>
            </w:pPr>
            <w:r>
              <w:rPr>
                <w:rFonts w:ascii="Times New Roman" w:eastAsia="Times New Roman" w:hAnsi="Times New Roman" w:cs="Times New Roman"/>
                <w:b/>
                <w:iCs/>
                <w:color w:val="000000" w:themeColor="text1"/>
                <w:sz w:val="24"/>
                <w:szCs w:val="24"/>
                <w:highlight w:val="yellow"/>
              </w:rPr>
              <w:t>Partner</w:t>
            </w:r>
            <w:r w:rsidRPr="0062524E">
              <w:rPr>
                <w:rFonts w:ascii="Times New Roman" w:eastAsia="Times New Roman" w:hAnsi="Times New Roman" w:cs="Times New Roman"/>
                <w:b/>
                <w:iCs/>
                <w:color w:val="000000" w:themeColor="text1"/>
                <w:sz w:val="24"/>
                <w:szCs w:val="24"/>
                <w:highlight w:val="yellow"/>
                <w:lang w:val="ru-RU"/>
              </w:rPr>
              <w:t>__________________</w:t>
            </w:r>
          </w:p>
        </w:tc>
      </w:tr>
      <w:tr w:rsidR="004B6803" w:rsidRPr="00205751" w14:paraId="47BA088C" w14:textId="77777777" w:rsidTr="00CE67D5">
        <w:tc>
          <w:tcPr>
            <w:tcW w:w="5835" w:type="dxa"/>
            <w:tcBorders>
              <w:bottom w:val="single" w:sz="8" w:space="0" w:color="000000"/>
            </w:tcBorders>
            <w:shd w:val="clear" w:color="auto" w:fill="auto"/>
            <w:tcMar>
              <w:top w:w="100" w:type="dxa"/>
              <w:left w:w="100" w:type="dxa"/>
              <w:bottom w:w="100" w:type="dxa"/>
              <w:right w:w="100" w:type="dxa"/>
            </w:tcMar>
          </w:tcPr>
          <w:p w14:paraId="21B8CD1A" w14:textId="02A30FF5" w:rsidR="004B6803" w:rsidRPr="0062524E" w:rsidRDefault="004B6803" w:rsidP="00164249">
            <w:pPr>
              <w:spacing w:line="240" w:lineRule="auto"/>
              <w:rPr>
                <w:rFonts w:ascii="Times New Roman" w:eastAsia="Times New Roman" w:hAnsi="Times New Roman" w:cs="Times New Roman"/>
                <w:bCs/>
                <w:iCs/>
                <w:color w:val="000000" w:themeColor="text1"/>
                <w:sz w:val="24"/>
                <w:szCs w:val="24"/>
                <w:highlight w:val="yellow"/>
              </w:rPr>
            </w:pPr>
            <w:r w:rsidRPr="0062524E">
              <w:rPr>
                <w:rFonts w:ascii="Times New Roman" w:eastAsia="Times New Roman" w:hAnsi="Times New Roman" w:cs="Times New Roman"/>
                <w:bCs/>
                <w:iCs/>
                <w:color w:val="000000" w:themeColor="text1"/>
                <w:sz w:val="24"/>
                <w:szCs w:val="24"/>
                <w:highlight w:val="yellow"/>
                <w:lang w:val="ru-RU"/>
              </w:rPr>
              <w:t>Адрес</w:t>
            </w:r>
            <w:r w:rsidRPr="0062524E">
              <w:rPr>
                <w:rFonts w:ascii="Times New Roman" w:eastAsia="Times New Roman" w:hAnsi="Times New Roman" w:cs="Times New Roman"/>
                <w:bCs/>
                <w:iCs/>
                <w:color w:val="000000" w:themeColor="text1"/>
                <w:sz w:val="24"/>
                <w:szCs w:val="24"/>
                <w:highlight w:val="yellow"/>
              </w:rPr>
              <w:t xml:space="preserve">: </w:t>
            </w:r>
            <w:r w:rsidR="009B35C8" w:rsidRPr="0062524E">
              <w:rPr>
                <w:rFonts w:ascii="Times New Roman" w:eastAsia="Times New Roman" w:hAnsi="Times New Roman" w:cs="Times New Roman"/>
                <w:bCs/>
                <w:iCs/>
                <w:color w:val="000000" w:themeColor="text1"/>
                <w:sz w:val="24"/>
                <w:szCs w:val="24"/>
                <w:highlight w:val="yellow"/>
                <w:lang w:val="ru-RU"/>
              </w:rPr>
              <w:t>____________________</w:t>
            </w:r>
          </w:p>
        </w:tc>
        <w:tc>
          <w:tcPr>
            <w:tcW w:w="5700" w:type="dxa"/>
            <w:tcBorders>
              <w:bottom w:val="single" w:sz="8" w:space="0" w:color="000000"/>
            </w:tcBorders>
            <w:shd w:val="clear" w:color="auto" w:fill="auto"/>
            <w:tcMar>
              <w:top w:w="100" w:type="dxa"/>
              <w:left w:w="100" w:type="dxa"/>
              <w:bottom w:w="100" w:type="dxa"/>
              <w:right w:w="100" w:type="dxa"/>
            </w:tcMar>
          </w:tcPr>
          <w:p w14:paraId="49A12FF8" w14:textId="2759A28C" w:rsidR="004B6803" w:rsidRPr="0062524E" w:rsidRDefault="004B6803" w:rsidP="00164249">
            <w:pPr>
              <w:widowControl w:val="0"/>
              <w:pBdr>
                <w:top w:val="nil"/>
                <w:left w:val="nil"/>
                <w:bottom w:val="nil"/>
                <w:right w:val="nil"/>
                <w:between w:val="nil"/>
              </w:pBdr>
              <w:spacing w:line="240" w:lineRule="auto"/>
              <w:rPr>
                <w:rFonts w:ascii="Times New Roman" w:eastAsia="Times New Roman" w:hAnsi="Times New Roman" w:cs="Times New Roman"/>
                <w:iCs/>
                <w:color w:val="000000" w:themeColor="text1"/>
                <w:sz w:val="24"/>
                <w:szCs w:val="24"/>
                <w:highlight w:val="yellow"/>
                <w:lang w:val="ru-RU"/>
              </w:rPr>
            </w:pPr>
            <w:r w:rsidRPr="0062524E">
              <w:rPr>
                <w:rFonts w:ascii="Times New Roman" w:eastAsia="Times New Roman" w:hAnsi="Times New Roman" w:cs="Times New Roman"/>
                <w:iCs/>
                <w:color w:val="000000" w:themeColor="text1"/>
                <w:sz w:val="24"/>
                <w:szCs w:val="24"/>
                <w:highlight w:val="yellow"/>
              </w:rPr>
              <w:t xml:space="preserve">Address: </w:t>
            </w:r>
            <w:r w:rsidR="009B35C8" w:rsidRPr="0062524E">
              <w:rPr>
                <w:rFonts w:ascii="Times New Roman" w:eastAsia="Times New Roman" w:hAnsi="Times New Roman" w:cs="Times New Roman"/>
                <w:iCs/>
                <w:color w:val="000000" w:themeColor="text1"/>
                <w:sz w:val="24"/>
                <w:szCs w:val="24"/>
                <w:highlight w:val="yellow"/>
                <w:lang w:val="ru-RU"/>
              </w:rPr>
              <w:t>_________________</w:t>
            </w:r>
          </w:p>
        </w:tc>
      </w:tr>
      <w:tr w:rsidR="004B6803" w:rsidRPr="00205751" w14:paraId="407B3F56" w14:textId="77777777" w:rsidTr="00CE67D5">
        <w:tc>
          <w:tcPr>
            <w:tcW w:w="5835" w:type="dxa"/>
            <w:tcBorders>
              <w:top w:val="single" w:sz="8" w:space="0" w:color="000000"/>
              <w:left w:val="single" w:sz="8" w:space="0" w:color="000000"/>
              <w:bottom w:val="nil"/>
              <w:right w:val="single" w:sz="8" w:space="0" w:color="000000"/>
            </w:tcBorders>
            <w:shd w:val="clear" w:color="auto" w:fill="auto"/>
            <w:tcMar>
              <w:top w:w="100" w:type="dxa"/>
              <w:left w:w="100" w:type="dxa"/>
              <w:bottom w:w="100" w:type="dxa"/>
              <w:right w:w="100" w:type="dxa"/>
            </w:tcMar>
          </w:tcPr>
          <w:p w14:paraId="46E6B954" w14:textId="77777777" w:rsidR="004B6803" w:rsidRPr="00205751" w:rsidRDefault="004B6803" w:rsidP="00164249">
            <w:pPr>
              <w:spacing w:line="240" w:lineRule="auto"/>
              <w:rPr>
                <w:rFonts w:ascii="Times New Roman" w:eastAsia="Times New Roman" w:hAnsi="Times New Roman" w:cs="Times New Roman"/>
                <w:color w:val="000000" w:themeColor="text1"/>
                <w:sz w:val="24"/>
                <w:szCs w:val="24"/>
              </w:rPr>
            </w:pPr>
            <w:proofErr w:type="spellStart"/>
            <w:r w:rsidRPr="00205751">
              <w:rPr>
                <w:rFonts w:ascii="Times New Roman" w:eastAsia="Times New Roman" w:hAnsi="Times New Roman" w:cs="Times New Roman"/>
                <w:b/>
                <w:color w:val="000000" w:themeColor="text1"/>
                <w:sz w:val="24"/>
                <w:szCs w:val="24"/>
              </w:rPr>
              <w:t>от</w:t>
            </w:r>
            <w:proofErr w:type="spellEnd"/>
            <w:r w:rsidRPr="00205751">
              <w:rPr>
                <w:rFonts w:ascii="Times New Roman" w:eastAsia="Times New Roman" w:hAnsi="Times New Roman" w:cs="Times New Roman"/>
                <w:b/>
                <w:color w:val="000000" w:themeColor="text1"/>
                <w:sz w:val="24"/>
                <w:szCs w:val="24"/>
              </w:rPr>
              <w:t xml:space="preserve"> </w:t>
            </w:r>
            <w:proofErr w:type="spellStart"/>
            <w:r w:rsidRPr="00205751">
              <w:rPr>
                <w:rFonts w:ascii="Times New Roman" w:eastAsia="Times New Roman" w:hAnsi="Times New Roman" w:cs="Times New Roman"/>
                <w:b/>
                <w:color w:val="000000" w:themeColor="text1"/>
                <w:sz w:val="24"/>
                <w:szCs w:val="24"/>
              </w:rPr>
              <w:t>Университета</w:t>
            </w:r>
            <w:proofErr w:type="spellEnd"/>
            <w:r w:rsidRPr="00205751">
              <w:rPr>
                <w:rFonts w:ascii="Times New Roman" w:eastAsia="Times New Roman" w:hAnsi="Times New Roman" w:cs="Times New Roman"/>
                <w:b/>
                <w:color w:val="000000" w:themeColor="text1"/>
                <w:sz w:val="24"/>
                <w:szCs w:val="24"/>
              </w:rPr>
              <w:t xml:space="preserve"> ИТМО</w:t>
            </w:r>
          </w:p>
        </w:tc>
        <w:tc>
          <w:tcPr>
            <w:tcW w:w="5700" w:type="dxa"/>
            <w:tcBorders>
              <w:top w:val="single" w:sz="8" w:space="0" w:color="000000"/>
              <w:left w:val="single" w:sz="8" w:space="0" w:color="000000"/>
              <w:bottom w:val="nil"/>
              <w:right w:val="single" w:sz="8" w:space="0" w:color="000000"/>
            </w:tcBorders>
            <w:shd w:val="clear" w:color="auto" w:fill="auto"/>
            <w:tcMar>
              <w:top w:w="100" w:type="dxa"/>
              <w:left w:w="100" w:type="dxa"/>
              <w:bottom w:w="100" w:type="dxa"/>
              <w:right w:w="100" w:type="dxa"/>
            </w:tcMar>
          </w:tcPr>
          <w:p w14:paraId="1C609685" w14:textId="77777777" w:rsidR="004B6803" w:rsidRPr="00205751" w:rsidRDefault="004B6803" w:rsidP="00164249">
            <w:pPr>
              <w:widowControl w:val="0"/>
              <w:pBdr>
                <w:top w:val="nil"/>
                <w:left w:val="nil"/>
                <w:bottom w:val="nil"/>
                <w:right w:val="nil"/>
                <w:between w:val="nil"/>
              </w:pBdr>
              <w:spacing w:line="240" w:lineRule="auto"/>
              <w:rPr>
                <w:rFonts w:ascii="Times New Roman" w:eastAsia="Times New Roman" w:hAnsi="Times New Roman" w:cs="Times New Roman"/>
                <w:b/>
                <w:color w:val="000000" w:themeColor="text1"/>
                <w:sz w:val="24"/>
                <w:szCs w:val="24"/>
              </w:rPr>
            </w:pPr>
            <w:r w:rsidRPr="00205751">
              <w:rPr>
                <w:rFonts w:ascii="Times New Roman" w:eastAsia="Times New Roman" w:hAnsi="Times New Roman" w:cs="Times New Roman"/>
                <w:b/>
                <w:color w:val="000000" w:themeColor="text1"/>
                <w:sz w:val="24"/>
                <w:szCs w:val="24"/>
              </w:rPr>
              <w:t>from the side of ITMO</w:t>
            </w:r>
          </w:p>
        </w:tc>
      </w:tr>
      <w:tr w:rsidR="004B6803" w:rsidRPr="00205751" w14:paraId="6E3C57ED" w14:textId="77777777" w:rsidTr="00CE67D5">
        <w:tc>
          <w:tcPr>
            <w:tcW w:w="583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39A9F9" w14:textId="77777777" w:rsidR="004B6803" w:rsidRPr="00205751" w:rsidRDefault="00CB71E7" w:rsidP="00164249">
            <w:pPr>
              <w:spacing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val="ru-RU"/>
              </w:rPr>
              <w:t>Подпись</w:t>
            </w:r>
            <w:r w:rsidR="004B6803" w:rsidRPr="00205751">
              <w:rPr>
                <w:rFonts w:ascii="Times New Roman" w:eastAsia="Times New Roman" w:hAnsi="Times New Roman" w:cs="Times New Roman"/>
                <w:color w:val="000000" w:themeColor="text1"/>
                <w:sz w:val="24"/>
                <w:szCs w:val="24"/>
              </w:rPr>
              <w:t>____________</w:t>
            </w:r>
          </w:p>
        </w:tc>
        <w:tc>
          <w:tcPr>
            <w:tcW w:w="57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3A863A" w14:textId="77777777" w:rsidR="004B6803" w:rsidRPr="00205751" w:rsidRDefault="00CB71E7" w:rsidP="00164249">
            <w:pPr>
              <w:spacing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Signature</w:t>
            </w:r>
            <w:r w:rsidR="004B6803" w:rsidRPr="00205751">
              <w:rPr>
                <w:rFonts w:ascii="Times New Roman" w:eastAsia="Times New Roman" w:hAnsi="Times New Roman" w:cs="Times New Roman"/>
                <w:color w:val="000000" w:themeColor="text1"/>
                <w:sz w:val="24"/>
                <w:szCs w:val="24"/>
              </w:rPr>
              <w:t>____________</w:t>
            </w:r>
          </w:p>
        </w:tc>
      </w:tr>
      <w:tr w:rsidR="004B6803" w:rsidRPr="00205751" w14:paraId="33451419" w14:textId="77777777" w:rsidTr="00CE67D5">
        <w:tc>
          <w:tcPr>
            <w:tcW w:w="5835" w:type="dxa"/>
            <w:tcBorders>
              <w:top w:val="single" w:sz="8" w:space="0" w:color="000000"/>
              <w:bottom w:val="single" w:sz="8" w:space="0" w:color="000000"/>
            </w:tcBorders>
            <w:shd w:val="clear" w:color="auto" w:fill="auto"/>
            <w:tcMar>
              <w:top w:w="100" w:type="dxa"/>
              <w:left w:w="100" w:type="dxa"/>
              <w:bottom w:w="100" w:type="dxa"/>
              <w:right w:w="100" w:type="dxa"/>
            </w:tcMar>
          </w:tcPr>
          <w:p w14:paraId="1C061EC7" w14:textId="77777777" w:rsidR="004B6803" w:rsidRPr="00CA30B1" w:rsidRDefault="00CA30B1" w:rsidP="00164249">
            <w:pPr>
              <w:spacing w:line="240" w:lineRule="auto"/>
              <w:rPr>
                <w:rFonts w:ascii="Times New Roman" w:eastAsia="Times New Roman" w:hAnsi="Times New Roman" w:cs="Times New Roman"/>
                <w:color w:val="000000" w:themeColor="text1"/>
                <w:sz w:val="24"/>
                <w:szCs w:val="24"/>
                <w:lang w:val="ru-RU"/>
              </w:rPr>
            </w:pPr>
            <w:r>
              <w:rPr>
                <w:rFonts w:ascii="Times New Roman" w:eastAsia="Times New Roman" w:hAnsi="Times New Roman" w:cs="Times New Roman"/>
                <w:color w:val="000000" w:themeColor="text1"/>
                <w:sz w:val="24"/>
                <w:szCs w:val="24"/>
                <w:lang w:val="ru-RU"/>
              </w:rPr>
              <w:t>Первый проректор Дарья Константиновна Козлова</w:t>
            </w:r>
          </w:p>
        </w:tc>
        <w:tc>
          <w:tcPr>
            <w:tcW w:w="5700" w:type="dxa"/>
            <w:tcBorders>
              <w:top w:val="single" w:sz="8" w:space="0" w:color="000000"/>
              <w:bottom w:val="single" w:sz="8" w:space="0" w:color="000000"/>
            </w:tcBorders>
            <w:shd w:val="clear" w:color="auto" w:fill="auto"/>
            <w:tcMar>
              <w:top w:w="100" w:type="dxa"/>
              <w:left w:w="100" w:type="dxa"/>
              <w:bottom w:w="100" w:type="dxa"/>
              <w:right w:w="100" w:type="dxa"/>
            </w:tcMar>
          </w:tcPr>
          <w:p w14:paraId="31D77F8D" w14:textId="77777777" w:rsidR="004B6803" w:rsidRPr="00205751" w:rsidRDefault="00CA30B1" w:rsidP="00164249">
            <w:pPr>
              <w:spacing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First Vice Rector Daria K. </w:t>
            </w:r>
            <w:proofErr w:type="spellStart"/>
            <w:r>
              <w:rPr>
                <w:rFonts w:ascii="Times New Roman" w:eastAsia="Times New Roman" w:hAnsi="Times New Roman" w:cs="Times New Roman"/>
                <w:color w:val="000000" w:themeColor="text1"/>
                <w:sz w:val="24"/>
                <w:szCs w:val="24"/>
              </w:rPr>
              <w:t>Kozlova</w:t>
            </w:r>
            <w:proofErr w:type="spellEnd"/>
          </w:p>
        </w:tc>
      </w:tr>
      <w:tr w:rsidR="004B6803" w:rsidRPr="00205751" w14:paraId="268DA6F2" w14:textId="77777777" w:rsidTr="00CE67D5">
        <w:tc>
          <w:tcPr>
            <w:tcW w:w="5835" w:type="dxa"/>
            <w:tcBorders>
              <w:top w:val="single" w:sz="8" w:space="0" w:color="000000"/>
              <w:left w:val="single" w:sz="8" w:space="0" w:color="000000"/>
              <w:bottom w:val="nil"/>
              <w:right w:val="single" w:sz="8" w:space="0" w:color="000000"/>
            </w:tcBorders>
            <w:shd w:val="clear" w:color="auto" w:fill="auto"/>
            <w:tcMar>
              <w:top w:w="100" w:type="dxa"/>
              <w:left w:w="100" w:type="dxa"/>
              <w:bottom w:w="100" w:type="dxa"/>
              <w:right w:w="100" w:type="dxa"/>
            </w:tcMar>
          </w:tcPr>
          <w:p w14:paraId="7C20CEAE" w14:textId="77777777" w:rsidR="004B6803" w:rsidRPr="00205751" w:rsidRDefault="004B6803" w:rsidP="00164249">
            <w:pPr>
              <w:spacing w:line="240" w:lineRule="auto"/>
              <w:rPr>
                <w:rFonts w:ascii="Times New Roman" w:eastAsia="Times New Roman" w:hAnsi="Times New Roman" w:cs="Times New Roman"/>
                <w:color w:val="000000" w:themeColor="text1"/>
                <w:sz w:val="24"/>
                <w:szCs w:val="24"/>
              </w:rPr>
            </w:pPr>
            <w:proofErr w:type="spellStart"/>
            <w:r w:rsidRPr="00205751">
              <w:rPr>
                <w:rFonts w:ascii="Times New Roman" w:eastAsia="Times New Roman" w:hAnsi="Times New Roman" w:cs="Times New Roman"/>
                <w:b/>
                <w:color w:val="000000" w:themeColor="text1"/>
                <w:sz w:val="24"/>
                <w:szCs w:val="24"/>
              </w:rPr>
              <w:t>От</w:t>
            </w:r>
            <w:proofErr w:type="spellEnd"/>
            <w:r w:rsidRPr="00205751">
              <w:rPr>
                <w:rFonts w:ascii="Times New Roman" w:eastAsia="Times New Roman" w:hAnsi="Times New Roman" w:cs="Times New Roman"/>
                <w:b/>
                <w:color w:val="000000" w:themeColor="text1"/>
                <w:sz w:val="24"/>
                <w:szCs w:val="24"/>
              </w:rPr>
              <w:t xml:space="preserve"> </w:t>
            </w:r>
            <w:proofErr w:type="spellStart"/>
            <w:r w:rsidRPr="00205751">
              <w:rPr>
                <w:rFonts w:ascii="Times New Roman" w:eastAsia="Times New Roman" w:hAnsi="Times New Roman" w:cs="Times New Roman"/>
                <w:b/>
                <w:color w:val="000000" w:themeColor="text1"/>
                <w:sz w:val="24"/>
                <w:szCs w:val="24"/>
              </w:rPr>
              <w:t>Партнера</w:t>
            </w:r>
            <w:proofErr w:type="spellEnd"/>
          </w:p>
        </w:tc>
        <w:tc>
          <w:tcPr>
            <w:tcW w:w="5700" w:type="dxa"/>
            <w:tcBorders>
              <w:top w:val="single" w:sz="8" w:space="0" w:color="000000"/>
              <w:left w:val="single" w:sz="8" w:space="0" w:color="000000"/>
              <w:bottom w:val="nil"/>
              <w:right w:val="single" w:sz="8" w:space="0" w:color="000000"/>
            </w:tcBorders>
            <w:shd w:val="clear" w:color="auto" w:fill="auto"/>
            <w:tcMar>
              <w:top w:w="100" w:type="dxa"/>
              <w:left w:w="100" w:type="dxa"/>
              <w:bottom w:w="100" w:type="dxa"/>
              <w:right w:w="100" w:type="dxa"/>
            </w:tcMar>
          </w:tcPr>
          <w:p w14:paraId="11A5F3FB" w14:textId="77777777" w:rsidR="004B6803" w:rsidRPr="00205751" w:rsidRDefault="004B6803" w:rsidP="00164249">
            <w:pPr>
              <w:widowControl w:val="0"/>
              <w:pBdr>
                <w:top w:val="nil"/>
                <w:left w:val="nil"/>
                <w:bottom w:val="nil"/>
                <w:right w:val="nil"/>
                <w:between w:val="nil"/>
              </w:pBdr>
              <w:spacing w:line="240" w:lineRule="auto"/>
              <w:rPr>
                <w:rFonts w:ascii="Times New Roman" w:eastAsia="Times New Roman" w:hAnsi="Times New Roman" w:cs="Times New Roman"/>
                <w:b/>
                <w:color w:val="000000" w:themeColor="text1"/>
                <w:sz w:val="24"/>
                <w:szCs w:val="24"/>
              </w:rPr>
            </w:pPr>
            <w:r w:rsidRPr="00205751">
              <w:rPr>
                <w:rFonts w:ascii="Times New Roman" w:eastAsia="Times New Roman" w:hAnsi="Times New Roman" w:cs="Times New Roman"/>
                <w:b/>
                <w:color w:val="000000" w:themeColor="text1"/>
                <w:sz w:val="24"/>
                <w:szCs w:val="24"/>
              </w:rPr>
              <w:t>from the side of Partner</w:t>
            </w:r>
          </w:p>
        </w:tc>
      </w:tr>
      <w:tr w:rsidR="004B6803" w:rsidRPr="00205751" w14:paraId="42882344" w14:textId="77777777" w:rsidTr="00CE67D5">
        <w:trPr>
          <w:trHeight w:val="480"/>
        </w:trPr>
        <w:tc>
          <w:tcPr>
            <w:tcW w:w="583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4A65B0" w14:textId="77777777" w:rsidR="004B6803" w:rsidRPr="00205751" w:rsidRDefault="00CB71E7" w:rsidP="00164249">
            <w:pPr>
              <w:spacing w:line="240" w:lineRule="auto"/>
              <w:rPr>
                <w:rFonts w:ascii="Times New Roman" w:eastAsia="Times New Roman" w:hAnsi="Times New Roman" w:cs="Times New Roman"/>
                <w:color w:val="000000" w:themeColor="text1"/>
                <w:sz w:val="24"/>
                <w:szCs w:val="24"/>
              </w:rPr>
            </w:pPr>
            <w:r w:rsidRPr="00CB71E7">
              <w:rPr>
                <w:rFonts w:ascii="Times New Roman" w:eastAsia="Times New Roman" w:hAnsi="Times New Roman" w:cs="Times New Roman"/>
                <w:sz w:val="24"/>
                <w:szCs w:val="24"/>
                <w:lang w:val="ru-RU"/>
              </w:rPr>
              <w:t>Подпись</w:t>
            </w:r>
            <w:r>
              <w:rPr>
                <w:rFonts w:ascii="Times New Roman" w:eastAsia="Times New Roman" w:hAnsi="Times New Roman" w:cs="Times New Roman"/>
                <w:sz w:val="24"/>
                <w:szCs w:val="24"/>
                <w:lang w:val="ru-RU"/>
              </w:rPr>
              <w:t xml:space="preserve"> ____________</w:t>
            </w:r>
          </w:p>
        </w:tc>
        <w:tc>
          <w:tcPr>
            <w:tcW w:w="57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2BC742" w14:textId="77777777" w:rsidR="004B6803" w:rsidRPr="00205751" w:rsidRDefault="00CB71E7" w:rsidP="00164249">
            <w:pPr>
              <w:spacing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Signature</w:t>
            </w:r>
            <w:r w:rsidRPr="00205751">
              <w:rPr>
                <w:rFonts w:ascii="Times New Roman" w:eastAsia="Times New Roman" w:hAnsi="Times New Roman" w:cs="Times New Roman"/>
                <w:color w:val="000000" w:themeColor="text1"/>
                <w:sz w:val="24"/>
                <w:szCs w:val="24"/>
              </w:rPr>
              <w:t>____________</w:t>
            </w:r>
          </w:p>
        </w:tc>
      </w:tr>
      <w:tr w:rsidR="004B6803" w:rsidRPr="003E5997" w14:paraId="0636476A" w14:textId="77777777" w:rsidTr="00CE67D5">
        <w:tc>
          <w:tcPr>
            <w:tcW w:w="5835" w:type="dxa"/>
            <w:tcBorders>
              <w:top w:val="single" w:sz="8" w:space="0" w:color="000000"/>
            </w:tcBorders>
            <w:shd w:val="clear" w:color="auto" w:fill="auto"/>
            <w:tcMar>
              <w:top w:w="100" w:type="dxa"/>
              <w:left w:w="100" w:type="dxa"/>
              <w:bottom w:w="100" w:type="dxa"/>
              <w:right w:w="100" w:type="dxa"/>
            </w:tcMar>
          </w:tcPr>
          <w:p w14:paraId="7BBDBDF1" w14:textId="34BD9752" w:rsidR="004B6803" w:rsidRPr="004F7A17" w:rsidRDefault="009B35C8" w:rsidP="00164249">
            <w:pPr>
              <w:spacing w:line="240" w:lineRule="auto"/>
              <w:rPr>
                <w:rFonts w:ascii="Times New Roman" w:eastAsia="Times New Roman" w:hAnsi="Times New Roman" w:cs="Times New Roman"/>
                <w:color w:val="000000" w:themeColor="text1"/>
                <w:sz w:val="24"/>
                <w:szCs w:val="24"/>
                <w:lang w:val="ru-RU"/>
              </w:rPr>
            </w:pPr>
            <w:r w:rsidRPr="0062524E">
              <w:rPr>
                <w:rFonts w:ascii="Times New Roman" w:eastAsia="Times New Roman" w:hAnsi="Times New Roman" w:cs="Times New Roman"/>
                <w:color w:val="000000" w:themeColor="text1"/>
                <w:sz w:val="24"/>
                <w:szCs w:val="24"/>
                <w:highlight w:val="yellow"/>
              </w:rPr>
              <w:t>_______________________</w:t>
            </w:r>
            <w:r w:rsidR="00CB71E7" w:rsidRPr="004F7A17">
              <w:rPr>
                <w:rFonts w:ascii="Times New Roman" w:eastAsia="Times New Roman" w:hAnsi="Times New Roman" w:cs="Times New Roman"/>
                <w:color w:val="000000" w:themeColor="text1"/>
                <w:sz w:val="24"/>
                <w:szCs w:val="24"/>
                <w:lang w:val="ru-RU"/>
              </w:rPr>
              <w:t xml:space="preserve"> </w:t>
            </w:r>
          </w:p>
        </w:tc>
        <w:tc>
          <w:tcPr>
            <w:tcW w:w="5700" w:type="dxa"/>
            <w:tcBorders>
              <w:top w:val="single" w:sz="8" w:space="0" w:color="000000"/>
            </w:tcBorders>
            <w:shd w:val="clear" w:color="auto" w:fill="auto"/>
            <w:tcMar>
              <w:top w:w="100" w:type="dxa"/>
              <w:left w:w="100" w:type="dxa"/>
              <w:bottom w:w="100" w:type="dxa"/>
              <w:right w:w="100" w:type="dxa"/>
            </w:tcMar>
          </w:tcPr>
          <w:p w14:paraId="392CC960" w14:textId="6863030C" w:rsidR="004B6803" w:rsidRPr="003D403B" w:rsidRDefault="009B35C8" w:rsidP="00164249">
            <w:pPr>
              <w:spacing w:line="240" w:lineRule="auto"/>
              <w:rPr>
                <w:rFonts w:ascii="Times New Roman" w:eastAsia="Times New Roman" w:hAnsi="Times New Roman" w:cs="Times New Roman"/>
                <w:color w:val="000000" w:themeColor="text1"/>
                <w:sz w:val="24"/>
                <w:szCs w:val="24"/>
                <w:lang w:val="es-ES"/>
              </w:rPr>
            </w:pPr>
            <w:r w:rsidRPr="0062524E">
              <w:rPr>
                <w:rFonts w:ascii="Times New Roman" w:eastAsia="Times New Roman" w:hAnsi="Times New Roman" w:cs="Times New Roman"/>
                <w:color w:val="000000" w:themeColor="text1"/>
                <w:sz w:val="24"/>
                <w:szCs w:val="24"/>
                <w:highlight w:val="yellow"/>
                <w:lang w:val="es-ES"/>
              </w:rPr>
              <w:t>________________</w:t>
            </w:r>
          </w:p>
        </w:tc>
      </w:tr>
    </w:tbl>
    <w:p w14:paraId="6B5E5152" w14:textId="77777777" w:rsidR="004B6803" w:rsidRPr="003D403B" w:rsidRDefault="004B6803" w:rsidP="004B6803">
      <w:pPr>
        <w:rPr>
          <w:rFonts w:ascii="Times New Roman" w:eastAsia="Times New Roman" w:hAnsi="Times New Roman" w:cs="Times New Roman"/>
          <w:color w:val="000000" w:themeColor="text1"/>
          <w:sz w:val="24"/>
          <w:szCs w:val="24"/>
          <w:lang w:val="es-ES"/>
        </w:rPr>
      </w:pPr>
      <w:r w:rsidRPr="003D403B">
        <w:rPr>
          <w:rFonts w:ascii="Times New Roman" w:eastAsia="Times New Roman" w:hAnsi="Times New Roman" w:cs="Times New Roman"/>
          <w:color w:val="000000" w:themeColor="text1"/>
          <w:sz w:val="24"/>
          <w:szCs w:val="24"/>
          <w:lang w:val="es-ES"/>
        </w:rPr>
        <w:br w:type="page"/>
      </w:r>
    </w:p>
    <w:tbl>
      <w:tblPr>
        <w:tblW w:w="11715" w:type="dxa"/>
        <w:tblInd w:w="-10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865"/>
        <w:gridCol w:w="5850"/>
      </w:tblGrid>
      <w:tr w:rsidR="004B6803" w:rsidRPr="00205751" w14:paraId="39336604" w14:textId="77777777" w:rsidTr="00BF7514">
        <w:tc>
          <w:tcPr>
            <w:tcW w:w="5865" w:type="dxa"/>
          </w:tcPr>
          <w:p w14:paraId="1C62B040" w14:textId="77777777" w:rsidR="004B6803" w:rsidRPr="00205751" w:rsidRDefault="004B6803" w:rsidP="00164249">
            <w:pPr>
              <w:spacing w:line="240" w:lineRule="auto"/>
              <w:jc w:val="both"/>
              <w:rPr>
                <w:rFonts w:ascii="Times New Roman" w:eastAsia="Times New Roman" w:hAnsi="Times New Roman" w:cs="Times New Roman"/>
                <w:b/>
                <w:color w:val="000000" w:themeColor="text1"/>
                <w:sz w:val="24"/>
                <w:szCs w:val="24"/>
              </w:rPr>
            </w:pPr>
          </w:p>
        </w:tc>
        <w:tc>
          <w:tcPr>
            <w:tcW w:w="5850" w:type="dxa"/>
            <w:shd w:val="clear" w:color="auto" w:fill="auto"/>
            <w:tcMar>
              <w:top w:w="100" w:type="dxa"/>
              <w:left w:w="100" w:type="dxa"/>
              <w:bottom w:w="100" w:type="dxa"/>
              <w:right w:w="100" w:type="dxa"/>
            </w:tcMar>
          </w:tcPr>
          <w:p w14:paraId="11104BAA" w14:textId="77777777" w:rsidR="004B6803" w:rsidRPr="00205751" w:rsidRDefault="004B6803" w:rsidP="00164249">
            <w:pPr>
              <w:widowControl w:val="0"/>
              <w:spacing w:line="240" w:lineRule="auto"/>
              <w:rPr>
                <w:rFonts w:ascii="Times New Roman" w:eastAsia="Times New Roman" w:hAnsi="Times New Roman" w:cs="Times New Roman"/>
                <w:b/>
                <w:color w:val="000000" w:themeColor="text1"/>
                <w:sz w:val="24"/>
                <w:szCs w:val="24"/>
              </w:rPr>
            </w:pPr>
          </w:p>
        </w:tc>
      </w:tr>
      <w:tr w:rsidR="004B6803" w:rsidRPr="00205751" w14:paraId="147337F2" w14:textId="77777777" w:rsidTr="00BF7514">
        <w:tc>
          <w:tcPr>
            <w:tcW w:w="5865" w:type="dxa"/>
            <w:shd w:val="clear" w:color="auto" w:fill="auto"/>
            <w:tcMar>
              <w:top w:w="100" w:type="dxa"/>
              <w:left w:w="100" w:type="dxa"/>
              <w:bottom w:w="100" w:type="dxa"/>
              <w:right w:w="100" w:type="dxa"/>
            </w:tcMar>
          </w:tcPr>
          <w:p w14:paraId="03DD7635" w14:textId="77777777" w:rsidR="004B6803" w:rsidRPr="00205751" w:rsidRDefault="004B6803" w:rsidP="00164249">
            <w:pPr>
              <w:spacing w:line="240" w:lineRule="auto"/>
              <w:jc w:val="right"/>
              <w:rPr>
                <w:rFonts w:ascii="Times New Roman" w:eastAsia="Times New Roman" w:hAnsi="Times New Roman" w:cs="Times New Roman"/>
                <w:b/>
                <w:i/>
                <w:color w:val="000000" w:themeColor="text1"/>
                <w:sz w:val="24"/>
                <w:szCs w:val="24"/>
              </w:rPr>
            </w:pPr>
            <w:proofErr w:type="spellStart"/>
            <w:r w:rsidRPr="00205751">
              <w:rPr>
                <w:rFonts w:ascii="Times New Roman" w:eastAsia="Times New Roman" w:hAnsi="Times New Roman" w:cs="Times New Roman"/>
                <w:b/>
                <w:i/>
                <w:color w:val="000000" w:themeColor="text1"/>
                <w:sz w:val="24"/>
                <w:szCs w:val="24"/>
              </w:rPr>
              <w:t>Страница</w:t>
            </w:r>
            <w:proofErr w:type="spellEnd"/>
            <w:r w:rsidRPr="00205751">
              <w:rPr>
                <w:rFonts w:ascii="Times New Roman" w:eastAsia="Times New Roman" w:hAnsi="Times New Roman" w:cs="Times New Roman"/>
                <w:b/>
                <w:i/>
                <w:color w:val="000000" w:themeColor="text1"/>
                <w:sz w:val="24"/>
                <w:szCs w:val="24"/>
              </w:rPr>
              <w:t xml:space="preserve"> __ </w:t>
            </w:r>
            <w:proofErr w:type="spellStart"/>
            <w:r w:rsidRPr="00205751">
              <w:rPr>
                <w:rFonts w:ascii="Times New Roman" w:eastAsia="Times New Roman" w:hAnsi="Times New Roman" w:cs="Times New Roman"/>
                <w:b/>
                <w:i/>
                <w:color w:val="000000" w:themeColor="text1"/>
                <w:sz w:val="24"/>
                <w:szCs w:val="24"/>
              </w:rPr>
              <w:t>из</w:t>
            </w:r>
            <w:proofErr w:type="spellEnd"/>
            <w:r w:rsidRPr="00205751">
              <w:rPr>
                <w:rFonts w:ascii="Times New Roman" w:eastAsia="Times New Roman" w:hAnsi="Times New Roman" w:cs="Times New Roman"/>
                <w:b/>
                <w:i/>
                <w:color w:val="000000" w:themeColor="text1"/>
                <w:sz w:val="24"/>
                <w:szCs w:val="24"/>
              </w:rPr>
              <w:t xml:space="preserve"> __</w:t>
            </w:r>
          </w:p>
        </w:tc>
        <w:tc>
          <w:tcPr>
            <w:tcW w:w="5850" w:type="dxa"/>
            <w:shd w:val="clear" w:color="auto" w:fill="auto"/>
            <w:tcMar>
              <w:top w:w="100" w:type="dxa"/>
              <w:left w:w="100" w:type="dxa"/>
              <w:bottom w:w="100" w:type="dxa"/>
              <w:right w:w="100" w:type="dxa"/>
            </w:tcMar>
          </w:tcPr>
          <w:p w14:paraId="620C7F0E" w14:textId="77777777" w:rsidR="004B6803" w:rsidRPr="00205751" w:rsidRDefault="004B6803" w:rsidP="00164249">
            <w:pPr>
              <w:widowControl w:val="0"/>
              <w:pBdr>
                <w:top w:val="nil"/>
                <w:left w:val="nil"/>
                <w:bottom w:val="nil"/>
                <w:right w:val="nil"/>
                <w:between w:val="nil"/>
              </w:pBdr>
              <w:spacing w:line="240" w:lineRule="auto"/>
              <w:jc w:val="right"/>
              <w:rPr>
                <w:rFonts w:ascii="Times New Roman" w:eastAsia="Times New Roman" w:hAnsi="Times New Roman" w:cs="Times New Roman"/>
                <w:b/>
                <w:i/>
                <w:color w:val="000000" w:themeColor="text1"/>
                <w:sz w:val="24"/>
                <w:szCs w:val="24"/>
              </w:rPr>
            </w:pPr>
            <w:r w:rsidRPr="00205751">
              <w:rPr>
                <w:rFonts w:ascii="Times New Roman" w:eastAsia="Times New Roman" w:hAnsi="Times New Roman" w:cs="Times New Roman"/>
                <w:b/>
                <w:i/>
                <w:color w:val="000000" w:themeColor="text1"/>
                <w:sz w:val="24"/>
                <w:szCs w:val="24"/>
              </w:rPr>
              <w:t>Page __ of __</w:t>
            </w:r>
          </w:p>
        </w:tc>
      </w:tr>
      <w:tr w:rsidR="004B6803" w:rsidRPr="00205751" w14:paraId="2D3B0D49" w14:textId="77777777" w:rsidTr="00BF7514">
        <w:tc>
          <w:tcPr>
            <w:tcW w:w="5865" w:type="dxa"/>
            <w:shd w:val="clear" w:color="auto" w:fill="auto"/>
            <w:tcMar>
              <w:top w:w="100" w:type="dxa"/>
              <w:left w:w="100" w:type="dxa"/>
              <w:bottom w:w="100" w:type="dxa"/>
              <w:right w:w="100" w:type="dxa"/>
            </w:tcMar>
          </w:tcPr>
          <w:p w14:paraId="2335FC0F" w14:textId="77777777" w:rsidR="004B6803" w:rsidRPr="00205751" w:rsidRDefault="004B6803" w:rsidP="00164249">
            <w:pPr>
              <w:spacing w:line="240" w:lineRule="auto"/>
              <w:jc w:val="right"/>
              <w:rPr>
                <w:rFonts w:ascii="Times New Roman" w:eastAsia="Times New Roman" w:hAnsi="Times New Roman" w:cs="Times New Roman"/>
                <w:color w:val="000000" w:themeColor="text1"/>
                <w:sz w:val="24"/>
                <w:szCs w:val="24"/>
              </w:rPr>
            </w:pPr>
            <w:proofErr w:type="spellStart"/>
            <w:r w:rsidRPr="00205751">
              <w:rPr>
                <w:rFonts w:ascii="Times New Roman" w:eastAsia="Times New Roman" w:hAnsi="Times New Roman" w:cs="Times New Roman"/>
                <w:b/>
                <w:i/>
                <w:color w:val="000000" w:themeColor="text1"/>
                <w:sz w:val="24"/>
                <w:szCs w:val="24"/>
              </w:rPr>
              <w:t>Приложение</w:t>
            </w:r>
            <w:proofErr w:type="spellEnd"/>
            <w:r w:rsidRPr="00205751">
              <w:rPr>
                <w:rFonts w:ascii="Times New Roman" w:eastAsia="Times New Roman" w:hAnsi="Times New Roman" w:cs="Times New Roman"/>
                <w:b/>
                <w:i/>
                <w:color w:val="000000" w:themeColor="text1"/>
                <w:sz w:val="24"/>
                <w:szCs w:val="24"/>
              </w:rPr>
              <w:t xml:space="preserve"> №1</w:t>
            </w:r>
          </w:p>
        </w:tc>
        <w:tc>
          <w:tcPr>
            <w:tcW w:w="5850" w:type="dxa"/>
            <w:shd w:val="clear" w:color="auto" w:fill="auto"/>
            <w:tcMar>
              <w:top w:w="100" w:type="dxa"/>
              <w:left w:w="100" w:type="dxa"/>
              <w:bottom w:w="100" w:type="dxa"/>
              <w:right w:w="100" w:type="dxa"/>
            </w:tcMar>
          </w:tcPr>
          <w:p w14:paraId="69138751" w14:textId="77777777" w:rsidR="004B6803" w:rsidRPr="00205751" w:rsidRDefault="004B6803" w:rsidP="00164249">
            <w:pPr>
              <w:widowControl w:val="0"/>
              <w:pBdr>
                <w:top w:val="nil"/>
                <w:left w:val="nil"/>
                <w:bottom w:val="nil"/>
                <w:right w:val="nil"/>
                <w:between w:val="nil"/>
              </w:pBdr>
              <w:spacing w:line="240" w:lineRule="auto"/>
              <w:jc w:val="right"/>
              <w:rPr>
                <w:rFonts w:ascii="Times New Roman" w:eastAsia="Times New Roman" w:hAnsi="Times New Roman" w:cs="Times New Roman"/>
                <w:b/>
                <w:i/>
                <w:color w:val="000000" w:themeColor="text1"/>
                <w:sz w:val="24"/>
                <w:szCs w:val="24"/>
              </w:rPr>
            </w:pPr>
            <w:r w:rsidRPr="00205751">
              <w:rPr>
                <w:rFonts w:ascii="Times New Roman" w:eastAsia="Times New Roman" w:hAnsi="Times New Roman" w:cs="Times New Roman"/>
                <w:b/>
                <w:i/>
                <w:color w:val="000000" w:themeColor="text1"/>
                <w:sz w:val="24"/>
                <w:szCs w:val="24"/>
              </w:rPr>
              <w:t>Addendum No.1</w:t>
            </w:r>
          </w:p>
        </w:tc>
      </w:tr>
      <w:tr w:rsidR="004B6803" w:rsidRPr="00205751" w14:paraId="33CE8284" w14:textId="77777777" w:rsidTr="00BF7514">
        <w:tc>
          <w:tcPr>
            <w:tcW w:w="5865" w:type="dxa"/>
            <w:shd w:val="clear" w:color="auto" w:fill="auto"/>
            <w:tcMar>
              <w:top w:w="100" w:type="dxa"/>
              <w:left w:w="100" w:type="dxa"/>
              <w:bottom w:w="100" w:type="dxa"/>
              <w:right w:w="100" w:type="dxa"/>
            </w:tcMar>
          </w:tcPr>
          <w:p w14:paraId="4D7981B6" w14:textId="77777777" w:rsidR="004B6803" w:rsidRPr="00205751" w:rsidRDefault="004B6803" w:rsidP="00164249">
            <w:pPr>
              <w:spacing w:line="259" w:lineRule="auto"/>
              <w:ind w:firstLine="597"/>
              <w:jc w:val="right"/>
              <w:rPr>
                <w:rFonts w:ascii="Times New Roman" w:eastAsia="Times New Roman" w:hAnsi="Times New Roman" w:cs="Times New Roman"/>
                <w:color w:val="000000" w:themeColor="text1"/>
                <w:sz w:val="24"/>
                <w:szCs w:val="24"/>
              </w:rPr>
            </w:pPr>
            <w:r w:rsidRPr="00205751">
              <w:rPr>
                <w:rFonts w:ascii="Times New Roman" w:eastAsia="Times New Roman" w:hAnsi="Times New Roman" w:cs="Times New Roman"/>
                <w:b/>
                <w:i/>
                <w:color w:val="000000" w:themeColor="text1"/>
                <w:sz w:val="24"/>
                <w:szCs w:val="24"/>
              </w:rPr>
              <w:t xml:space="preserve">к </w:t>
            </w:r>
            <w:proofErr w:type="spellStart"/>
            <w:r w:rsidRPr="00205751">
              <w:rPr>
                <w:rFonts w:ascii="Times New Roman" w:eastAsia="Times New Roman" w:hAnsi="Times New Roman" w:cs="Times New Roman"/>
                <w:b/>
                <w:i/>
                <w:color w:val="000000" w:themeColor="text1"/>
                <w:sz w:val="24"/>
                <w:szCs w:val="24"/>
              </w:rPr>
              <w:t>Соглашению</w:t>
            </w:r>
            <w:proofErr w:type="spellEnd"/>
            <w:r w:rsidRPr="00205751">
              <w:rPr>
                <w:rFonts w:ascii="Times New Roman" w:eastAsia="Times New Roman" w:hAnsi="Times New Roman" w:cs="Times New Roman"/>
                <w:b/>
                <w:i/>
                <w:color w:val="000000" w:themeColor="text1"/>
                <w:sz w:val="24"/>
                <w:szCs w:val="24"/>
              </w:rPr>
              <w:t xml:space="preserve"> о </w:t>
            </w:r>
            <w:proofErr w:type="spellStart"/>
            <w:r w:rsidRPr="00205751">
              <w:rPr>
                <w:rFonts w:ascii="Times New Roman" w:eastAsia="Times New Roman" w:hAnsi="Times New Roman" w:cs="Times New Roman"/>
                <w:b/>
                <w:i/>
                <w:color w:val="000000" w:themeColor="text1"/>
                <w:sz w:val="24"/>
                <w:szCs w:val="24"/>
              </w:rPr>
              <w:t>сотрудничестве</w:t>
            </w:r>
            <w:proofErr w:type="spellEnd"/>
          </w:p>
        </w:tc>
        <w:tc>
          <w:tcPr>
            <w:tcW w:w="5850" w:type="dxa"/>
            <w:shd w:val="clear" w:color="auto" w:fill="auto"/>
            <w:tcMar>
              <w:top w:w="100" w:type="dxa"/>
              <w:left w:w="100" w:type="dxa"/>
              <w:bottom w:w="100" w:type="dxa"/>
              <w:right w:w="100" w:type="dxa"/>
            </w:tcMar>
          </w:tcPr>
          <w:p w14:paraId="4971F4F0" w14:textId="77777777" w:rsidR="004B6803" w:rsidRPr="00205751" w:rsidRDefault="004B6803" w:rsidP="00164249">
            <w:pPr>
              <w:widowControl w:val="0"/>
              <w:pBdr>
                <w:top w:val="nil"/>
                <w:left w:val="nil"/>
                <w:bottom w:val="nil"/>
                <w:right w:val="nil"/>
                <w:between w:val="nil"/>
              </w:pBdr>
              <w:spacing w:line="240" w:lineRule="auto"/>
              <w:jc w:val="right"/>
              <w:rPr>
                <w:rFonts w:ascii="Times New Roman" w:eastAsia="Times New Roman" w:hAnsi="Times New Roman" w:cs="Times New Roman"/>
                <w:b/>
                <w:i/>
                <w:color w:val="000000" w:themeColor="text1"/>
                <w:sz w:val="24"/>
                <w:szCs w:val="24"/>
              </w:rPr>
            </w:pPr>
            <w:r w:rsidRPr="00205751">
              <w:rPr>
                <w:rFonts w:ascii="Times New Roman" w:eastAsia="Times New Roman" w:hAnsi="Times New Roman" w:cs="Times New Roman"/>
                <w:b/>
                <w:i/>
                <w:color w:val="000000" w:themeColor="text1"/>
                <w:sz w:val="24"/>
                <w:szCs w:val="24"/>
              </w:rPr>
              <w:t>to Collaboration agreement</w:t>
            </w:r>
          </w:p>
        </w:tc>
      </w:tr>
      <w:tr w:rsidR="004B6803" w:rsidRPr="00205751" w14:paraId="3F10613C" w14:textId="77777777" w:rsidTr="00BF7514">
        <w:tc>
          <w:tcPr>
            <w:tcW w:w="5865" w:type="dxa"/>
            <w:shd w:val="clear" w:color="auto" w:fill="auto"/>
            <w:tcMar>
              <w:top w:w="100" w:type="dxa"/>
              <w:left w:w="100" w:type="dxa"/>
              <w:bottom w:w="100" w:type="dxa"/>
              <w:right w:w="100" w:type="dxa"/>
            </w:tcMar>
          </w:tcPr>
          <w:p w14:paraId="1471C7F0" w14:textId="77777777" w:rsidR="004B6803" w:rsidRPr="00205751" w:rsidRDefault="004B6803" w:rsidP="00164249">
            <w:pPr>
              <w:spacing w:line="240" w:lineRule="auto"/>
              <w:ind w:firstLine="597"/>
              <w:jc w:val="right"/>
              <w:rPr>
                <w:rFonts w:ascii="Times New Roman" w:eastAsia="Times New Roman" w:hAnsi="Times New Roman" w:cs="Times New Roman"/>
                <w:color w:val="000000" w:themeColor="text1"/>
                <w:sz w:val="24"/>
                <w:szCs w:val="24"/>
              </w:rPr>
            </w:pPr>
            <w:proofErr w:type="spellStart"/>
            <w:r w:rsidRPr="00205751">
              <w:rPr>
                <w:rFonts w:ascii="Times New Roman" w:eastAsia="Times New Roman" w:hAnsi="Times New Roman" w:cs="Times New Roman"/>
                <w:b/>
                <w:i/>
                <w:color w:val="000000" w:themeColor="text1"/>
                <w:sz w:val="24"/>
                <w:szCs w:val="24"/>
              </w:rPr>
              <w:t>от</w:t>
            </w:r>
            <w:proofErr w:type="spellEnd"/>
            <w:r w:rsidRPr="00205751">
              <w:rPr>
                <w:rFonts w:ascii="Times New Roman" w:eastAsia="Times New Roman" w:hAnsi="Times New Roman" w:cs="Times New Roman"/>
                <w:b/>
                <w:i/>
                <w:color w:val="000000" w:themeColor="text1"/>
                <w:sz w:val="24"/>
                <w:szCs w:val="24"/>
              </w:rPr>
              <w:t xml:space="preserve"> __________ № ___________</w:t>
            </w:r>
          </w:p>
        </w:tc>
        <w:tc>
          <w:tcPr>
            <w:tcW w:w="5850" w:type="dxa"/>
            <w:shd w:val="clear" w:color="auto" w:fill="auto"/>
            <w:tcMar>
              <w:top w:w="100" w:type="dxa"/>
              <w:left w:w="100" w:type="dxa"/>
              <w:bottom w:w="100" w:type="dxa"/>
              <w:right w:w="100" w:type="dxa"/>
            </w:tcMar>
          </w:tcPr>
          <w:p w14:paraId="6C100EB0" w14:textId="77777777" w:rsidR="004B6803" w:rsidRPr="00205751" w:rsidRDefault="004B6803" w:rsidP="00164249">
            <w:pPr>
              <w:widowControl w:val="0"/>
              <w:pBdr>
                <w:top w:val="nil"/>
                <w:left w:val="nil"/>
                <w:bottom w:val="nil"/>
                <w:right w:val="nil"/>
                <w:between w:val="nil"/>
              </w:pBdr>
              <w:spacing w:line="240" w:lineRule="auto"/>
              <w:jc w:val="right"/>
              <w:rPr>
                <w:rFonts w:ascii="Times New Roman" w:eastAsia="Times New Roman" w:hAnsi="Times New Roman" w:cs="Times New Roman"/>
                <w:b/>
                <w:i/>
                <w:color w:val="000000" w:themeColor="text1"/>
                <w:sz w:val="24"/>
                <w:szCs w:val="24"/>
              </w:rPr>
            </w:pPr>
            <w:r w:rsidRPr="00205751">
              <w:rPr>
                <w:rFonts w:ascii="Times New Roman" w:eastAsia="Times New Roman" w:hAnsi="Times New Roman" w:cs="Times New Roman"/>
                <w:b/>
                <w:i/>
                <w:color w:val="000000" w:themeColor="text1"/>
                <w:sz w:val="24"/>
                <w:szCs w:val="24"/>
              </w:rPr>
              <w:t>from __________ No.___________</w:t>
            </w:r>
          </w:p>
        </w:tc>
      </w:tr>
      <w:tr w:rsidR="004B6803" w:rsidRPr="00205751" w14:paraId="654C41E1" w14:textId="77777777" w:rsidTr="00BF7514">
        <w:tc>
          <w:tcPr>
            <w:tcW w:w="5865" w:type="dxa"/>
            <w:shd w:val="clear" w:color="auto" w:fill="auto"/>
            <w:tcMar>
              <w:top w:w="100" w:type="dxa"/>
              <w:left w:w="100" w:type="dxa"/>
              <w:bottom w:w="100" w:type="dxa"/>
              <w:right w:w="100" w:type="dxa"/>
            </w:tcMar>
          </w:tcPr>
          <w:p w14:paraId="726F18D4" w14:textId="77777777" w:rsidR="004B6803" w:rsidRPr="00205751" w:rsidRDefault="004B6803" w:rsidP="00164249">
            <w:pPr>
              <w:spacing w:line="240" w:lineRule="auto"/>
              <w:ind w:firstLine="426"/>
              <w:jc w:val="center"/>
              <w:rPr>
                <w:rFonts w:ascii="Times New Roman" w:eastAsia="Times New Roman" w:hAnsi="Times New Roman" w:cs="Times New Roman"/>
                <w:color w:val="000000" w:themeColor="text1"/>
                <w:sz w:val="24"/>
                <w:szCs w:val="24"/>
              </w:rPr>
            </w:pPr>
            <w:proofErr w:type="spellStart"/>
            <w:r w:rsidRPr="00205751">
              <w:rPr>
                <w:rFonts w:ascii="Times New Roman" w:eastAsia="Times New Roman" w:hAnsi="Times New Roman" w:cs="Times New Roman"/>
                <w:i/>
                <w:color w:val="000000" w:themeColor="text1"/>
                <w:sz w:val="24"/>
                <w:szCs w:val="24"/>
              </w:rPr>
              <w:t>Основные</w:t>
            </w:r>
            <w:proofErr w:type="spellEnd"/>
            <w:r w:rsidRPr="00205751">
              <w:rPr>
                <w:rFonts w:ascii="Times New Roman" w:eastAsia="Times New Roman" w:hAnsi="Times New Roman" w:cs="Times New Roman"/>
                <w:i/>
                <w:color w:val="000000" w:themeColor="text1"/>
                <w:sz w:val="24"/>
                <w:szCs w:val="24"/>
              </w:rPr>
              <w:t xml:space="preserve"> </w:t>
            </w:r>
            <w:proofErr w:type="spellStart"/>
            <w:r w:rsidRPr="00205751">
              <w:rPr>
                <w:rFonts w:ascii="Times New Roman" w:eastAsia="Times New Roman" w:hAnsi="Times New Roman" w:cs="Times New Roman"/>
                <w:i/>
                <w:color w:val="000000" w:themeColor="text1"/>
                <w:sz w:val="24"/>
                <w:szCs w:val="24"/>
              </w:rPr>
              <w:t>направления</w:t>
            </w:r>
            <w:proofErr w:type="spellEnd"/>
            <w:r w:rsidRPr="00205751">
              <w:rPr>
                <w:rFonts w:ascii="Times New Roman" w:eastAsia="Times New Roman" w:hAnsi="Times New Roman" w:cs="Times New Roman"/>
                <w:i/>
                <w:color w:val="000000" w:themeColor="text1"/>
                <w:sz w:val="24"/>
                <w:szCs w:val="24"/>
              </w:rPr>
              <w:t xml:space="preserve"> </w:t>
            </w:r>
            <w:proofErr w:type="spellStart"/>
            <w:r w:rsidRPr="00205751">
              <w:rPr>
                <w:rFonts w:ascii="Times New Roman" w:eastAsia="Times New Roman" w:hAnsi="Times New Roman" w:cs="Times New Roman"/>
                <w:i/>
                <w:color w:val="000000" w:themeColor="text1"/>
                <w:sz w:val="24"/>
                <w:szCs w:val="24"/>
              </w:rPr>
              <w:t>сотрудничества</w:t>
            </w:r>
            <w:proofErr w:type="spellEnd"/>
            <w:r w:rsidRPr="00205751">
              <w:rPr>
                <w:rFonts w:ascii="Times New Roman" w:eastAsia="Times New Roman" w:hAnsi="Times New Roman" w:cs="Times New Roman"/>
                <w:i/>
                <w:color w:val="000000" w:themeColor="text1"/>
                <w:sz w:val="24"/>
                <w:szCs w:val="24"/>
              </w:rPr>
              <w:t>:</w:t>
            </w:r>
          </w:p>
        </w:tc>
        <w:tc>
          <w:tcPr>
            <w:tcW w:w="5850" w:type="dxa"/>
            <w:shd w:val="clear" w:color="auto" w:fill="auto"/>
            <w:tcMar>
              <w:top w:w="100" w:type="dxa"/>
              <w:left w:w="100" w:type="dxa"/>
              <w:bottom w:w="100" w:type="dxa"/>
              <w:right w:w="100" w:type="dxa"/>
            </w:tcMar>
          </w:tcPr>
          <w:p w14:paraId="2B187BA5" w14:textId="77777777" w:rsidR="004B6803" w:rsidRPr="00205751" w:rsidRDefault="004B6803" w:rsidP="00164249">
            <w:pPr>
              <w:widowControl w:val="0"/>
              <w:pBdr>
                <w:top w:val="nil"/>
                <w:left w:val="nil"/>
                <w:bottom w:val="nil"/>
                <w:right w:val="nil"/>
                <w:between w:val="nil"/>
              </w:pBdr>
              <w:spacing w:line="240" w:lineRule="auto"/>
              <w:jc w:val="center"/>
              <w:rPr>
                <w:rFonts w:ascii="Times New Roman" w:eastAsia="Times New Roman" w:hAnsi="Times New Roman" w:cs="Times New Roman"/>
                <w:i/>
                <w:color w:val="000000" w:themeColor="text1"/>
                <w:sz w:val="24"/>
                <w:szCs w:val="24"/>
              </w:rPr>
            </w:pPr>
            <w:r w:rsidRPr="00205751">
              <w:rPr>
                <w:rFonts w:ascii="Times New Roman" w:eastAsia="Times New Roman" w:hAnsi="Times New Roman" w:cs="Times New Roman"/>
                <w:i/>
                <w:color w:val="000000" w:themeColor="text1"/>
                <w:sz w:val="24"/>
                <w:szCs w:val="24"/>
              </w:rPr>
              <w:t>Key collaboration fields:</w:t>
            </w:r>
          </w:p>
        </w:tc>
      </w:tr>
      <w:tr w:rsidR="004B6803" w:rsidRPr="00205751" w14:paraId="281B0713" w14:textId="77777777" w:rsidTr="00BF7514">
        <w:tc>
          <w:tcPr>
            <w:tcW w:w="5865" w:type="dxa"/>
            <w:shd w:val="clear" w:color="auto" w:fill="auto"/>
            <w:tcMar>
              <w:top w:w="100" w:type="dxa"/>
              <w:left w:w="100" w:type="dxa"/>
              <w:bottom w:w="100" w:type="dxa"/>
              <w:right w:w="100" w:type="dxa"/>
            </w:tcMar>
          </w:tcPr>
          <w:p w14:paraId="398845E1" w14:textId="77777777" w:rsidR="004B6803" w:rsidRPr="00205751" w:rsidRDefault="004B6803" w:rsidP="00164249">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24"/>
                <w:szCs w:val="24"/>
              </w:rPr>
            </w:pPr>
            <w:r w:rsidRPr="00205751">
              <w:rPr>
                <w:rFonts w:ascii="Times New Roman" w:eastAsia="Times New Roman" w:hAnsi="Times New Roman" w:cs="Times New Roman"/>
                <w:color w:val="000000" w:themeColor="text1"/>
                <w:sz w:val="24"/>
                <w:szCs w:val="24"/>
              </w:rPr>
              <w:t xml:space="preserve">1. </w:t>
            </w:r>
            <w:proofErr w:type="spellStart"/>
            <w:r w:rsidRPr="00205751">
              <w:rPr>
                <w:rFonts w:ascii="Times New Roman" w:eastAsia="Times New Roman" w:hAnsi="Times New Roman" w:cs="Times New Roman"/>
                <w:b/>
                <w:color w:val="000000" w:themeColor="text1"/>
                <w:sz w:val="24"/>
                <w:szCs w:val="24"/>
              </w:rPr>
              <w:t>Инновационно-предпринимательская</w:t>
            </w:r>
            <w:proofErr w:type="spellEnd"/>
            <w:r w:rsidRPr="00205751">
              <w:rPr>
                <w:rFonts w:ascii="Times New Roman" w:eastAsia="Times New Roman" w:hAnsi="Times New Roman" w:cs="Times New Roman"/>
                <w:b/>
                <w:color w:val="000000" w:themeColor="text1"/>
                <w:sz w:val="24"/>
                <w:szCs w:val="24"/>
              </w:rPr>
              <w:t xml:space="preserve"> </w:t>
            </w:r>
            <w:proofErr w:type="spellStart"/>
            <w:r w:rsidRPr="00205751">
              <w:rPr>
                <w:rFonts w:ascii="Times New Roman" w:eastAsia="Times New Roman" w:hAnsi="Times New Roman" w:cs="Times New Roman"/>
                <w:b/>
                <w:color w:val="000000" w:themeColor="text1"/>
                <w:sz w:val="24"/>
                <w:szCs w:val="24"/>
              </w:rPr>
              <w:t>деятельность</w:t>
            </w:r>
            <w:proofErr w:type="spellEnd"/>
            <w:r w:rsidRPr="00205751">
              <w:rPr>
                <w:rFonts w:ascii="Times New Roman" w:eastAsia="Times New Roman" w:hAnsi="Times New Roman" w:cs="Times New Roman"/>
                <w:b/>
                <w:color w:val="000000" w:themeColor="text1"/>
                <w:sz w:val="24"/>
                <w:szCs w:val="24"/>
              </w:rPr>
              <w:t>:</w:t>
            </w:r>
          </w:p>
        </w:tc>
        <w:tc>
          <w:tcPr>
            <w:tcW w:w="5850" w:type="dxa"/>
            <w:shd w:val="clear" w:color="auto" w:fill="auto"/>
            <w:tcMar>
              <w:top w:w="100" w:type="dxa"/>
              <w:left w:w="100" w:type="dxa"/>
              <w:bottom w:w="100" w:type="dxa"/>
              <w:right w:w="100" w:type="dxa"/>
            </w:tcMar>
          </w:tcPr>
          <w:p w14:paraId="3BEDAD38" w14:textId="77777777" w:rsidR="004B6803" w:rsidRPr="00205751" w:rsidRDefault="004B6803" w:rsidP="00164249">
            <w:pPr>
              <w:widowControl w:val="0"/>
              <w:pBdr>
                <w:top w:val="nil"/>
                <w:left w:val="nil"/>
                <w:bottom w:val="nil"/>
                <w:right w:val="nil"/>
                <w:between w:val="nil"/>
              </w:pBdr>
              <w:spacing w:line="240" w:lineRule="auto"/>
              <w:rPr>
                <w:rFonts w:ascii="Times New Roman" w:eastAsia="Times New Roman" w:hAnsi="Times New Roman" w:cs="Times New Roman"/>
                <w:b/>
                <w:color w:val="000000" w:themeColor="text1"/>
                <w:sz w:val="24"/>
                <w:szCs w:val="24"/>
              </w:rPr>
            </w:pPr>
            <w:r w:rsidRPr="00205751">
              <w:rPr>
                <w:rFonts w:ascii="Times New Roman" w:eastAsia="Times New Roman" w:hAnsi="Times New Roman" w:cs="Times New Roman"/>
                <w:b/>
                <w:color w:val="000000" w:themeColor="text1"/>
                <w:sz w:val="24"/>
                <w:szCs w:val="24"/>
              </w:rPr>
              <w:t>1. Innovative and entrepreneurial activities:</w:t>
            </w:r>
          </w:p>
        </w:tc>
      </w:tr>
      <w:tr w:rsidR="004B6803" w:rsidRPr="00205751" w14:paraId="53770BEC" w14:textId="77777777" w:rsidTr="00BF7514">
        <w:tc>
          <w:tcPr>
            <w:tcW w:w="5865" w:type="dxa"/>
            <w:shd w:val="clear" w:color="auto" w:fill="auto"/>
            <w:tcMar>
              <w:top w:w="100" w:type="dxa"/>
              <w:left w:w="100" w:type="dxa"/>
              <w:bottom w:w="100" w:type="dxa"/>
              <w:right w:w="100" w:type="dxa"/>
            </w:tcMar>
          </w:tcPr>
          <w:p w14:paraId="2FEB338D" w14:textId="77777777" w:rsidR="004B6803" w:rsidRPr="00205751" w:rsidRDefault="004B6803" w:rsidP="00164249">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24"/>
                <w:szCs w:val="24"/>
                <w:lang w:val="ru-RU"/>
              </w:rPr>
            </w:pPr>
            <w:r w:rsidRPr="00205751">
              <w:rPr>
                <w:rFonts w:ascii="Times New Roman" w:eastAsia="Times New Roman" w:hAnsi="Times New Roman" w:cs="Times New Roman"/>
                <w:color w:val="000000" w:themeColor="text1"/>
                <w:sz w:val="24"/>
                <w:szCs w:val="24"/>
                <w:lang w:val="ru-RU"/>
              </w:rPr>
              <w:t>1.1 организация информационно-консалтинговой поддержки учреждений, организаций и компаний по вопросам трансфера технологий и коммерциализации результатов научных исследований;</w:t>
            </w:r>
          </w:p>
        </w:tc>
        <w:tc>
          <w:tcPr>
            <w:tcW w:w="5850" w:type="dxa"/>
            <w:shd w:val="clear" w:color="auto" w:fill="auto"/>
            <w:tcMar>
              <w:top w:w="100" w:type="dxa"/>
              <w:left w:w="100" w:type="dxa"/>
              <w:bottom w:w="100" w:type="dxa"/>
              <w:right w:w="100" w:type="dxa"/>
            </w:tcMar>
          </w:tcPr>
          <w:p w14:paraId="6D258548" w14:textId="77777777" w:rsidR="004B6803" w:rsidRPr="00205751" w:rsidRDefault="004B6803" w:rsidP="00164249">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24"/>
                <w:szCs w:val="24"/>
              </w:rPr>
            </w:pPr>
            <w:r w:rsidRPr="00205751">
              <w:rPr>
                <w:rFonts w:ascii="Times New Roman" w:eastAsia="Times New Roman" w:hAnsi="Times New Roman" w:cs="Times New Roman"/>
                <w:color w:val="000000" w:themeColor="text1"/>
                <w:sz w:val="24"/>
                <w:szCs w:val="24"/>
              </w:rPr>
              <w:t xml:space="preserve">1.1 organization of information and consulting support of institutions, </w:t>
            </w:r>
            <w:proofErr w:type="gramStart"/>
            <w:r w:rsidRPr="00205751">
              <w:rPr>
                <w:rFonts w:ascii="Times New Roman" w:eastAsia="Times New Roman" w:hAnsi="Times New Roman" w:cs="Times New Roman"/>
                <w:color w:val="000000" w:themeColor="text1"/>
                <w:sz w:val="24"/>
                <w:szCs w:val="24"/>
              </w:rPr>
              <w:t>organizations</w:t>
            </w:r>
            <w:proofErr w:type="gramEnd"/>
            <w:r w:rsidRPr="00205751">
              <w:rPr>
                <w:rFonts w:ascii="Times New Roman" w:eastAsia="Times New Roman" w:hAnsi="Times New Roman" w:cs="Times New Roman"/>
                <w:color w:val="000000" w:themeColor="text1"/>
                <w:sz w:val="24"/>
                <w:szCs w:val="24"/>
              </w:rPr>
              <w:t xml:space="preserve"> and companies on the issues of technology transfer and commercialization of research results;</w:t>
            </w:r>
          </w:p>
        </w:tc>
      </w:tr>
      <w:tr w:rsidR="004B6803" w:rsidRPr="00205751" w14:paraId="28928485" w14:textId="77777777" w:rsidTr="00BF7514">
        <w:tc>
          <w:tcPr>
            <w:tcW w:w="5865" w:type="dxa"/>
            <w:shd w:val="clear" w:color="auto" w:fill="auto"/>
            <w:tcMar>
              <w:top w:w="100" w:type="dxa"/>
              <w:left w:w="100" w:type="dxa"/>
              <w:bottom w:w="100" w:type="dxa"/>
              <w:right w:w="100" w:type="dxa"/>
            </w:tcMar>
          </w:tcPr>
          <w:p w14:paraId="191144D0" w14:textId="77777777" w:rsidR="004B6803" w:rsidRPr="00205751" w:rsidRDefault="004B6803" w:rsidP="00164249">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24"/>
                <w:szCs w:val="24"/>
                <w:lang w:val="ru-RU"/>
              </w:rPr>
            </w:pPr>
            <w:r w:rsidRPr="00205751">
              <w:rPr>
                <w:rFonts w:ascii="Times New Roman" w:eastAsia="Times New Roman" w:hAnsi="Times New Roman" w:cs="Times New Roman"/>
                <w:color w:val="000000" w:themeColor="text1"/>
                <w:sz w:val="24"/>
                <w:szCs w:val="24"/>
                <w:lang w:val="ru-RU"/>
              </w:rPr>
              <w:t>1.</w:t>
            </w:r>
            <w:r w:rsidR="00CA30B1" w:rsidRPr="00CA30B1">
              <w:rPr>
                <w:rFonts w:ascii="Times New Roman" w:eastAsia="Times New Roman" w:hAnsi="Times New Roman" w:cs="Times New Roman"/>
                <w:color w:val="000000" w:themeColor="text1"/>
                <w:sz w:val="24"/>
                <w:szCs w:val="24"/>
                <w:lang w:val="ru-RU"/>
              </w:rPr>
              <w:t>2</w:t>
            </w:r>
            <w:r w:rsidRPr="00205751">
              <w:rPr>
                <w:rFonts w:ascii="Times New Roman" w:eastAsia="Times New Roman" w:hAnsi="Times New Roman" w:cs="Times New Roman"/>
                <w:color w:val="000000" w:themeColor="text1"/>
                <w:sz w:val="24"/>
                <w:szCs w:val="24"/>
                <w:lang w:val="ru-RU"/>
              </w:rPr>
              <w:t xml:space="preserve"> инициирование новых и участие в созданных сетевых объединениях с участием высших учебных заведений, научно-исследовательских и инновационных организаций и технологических компаний, нацеленных на эффективное использование имеющихся кадровых, интеллектуальных и иных ресурсов;</w:t>
            </w:r>
          </w:p>
        </w:tc>
        <w:tc>
          <w:tcPr>
            <w:tcW w:w="5850" w:type="dxa"/>
            <w:shd w:val="clear" w:color="auto" w:fill="auto"/>
            <w:tcMar>
              <w:top w:w="100" w:type="dxa"/>
              <w:left w:w="100" w:type="dxa"/>
              <w:bottom w:w="100" w:type="dxa"/>
              <w:right w:w="100" w:type="dxa"/>
            </w:tcMar>
          </w:tcPr>
          <w:p w14:paraId="46899E81" w14:textId="77777777" w:rsidR="004B6803" w:rsidRPr="00205751" w:rsidRDefault="004B6803" w:rsidP="00164249">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24"/>
                <w:szCs w:val="24"/>
              </w:rPr>
            </w:pPr>
            <w:r w:rsidRPr="00205751">
              <w:rPr>
                <w:rFonts w:ascii="Times New Roman" w:eastAsia="Times New Roman" w:hAnsi="Times New Roman" w:cs="Times New Roman"/>
                <w:color w:val="000000" w:themeColor="text1"/>
                <w:sz w:val="24"/>
                <w:szCs w:val="24"/>
              </w:rPr>
              <w:t>1.</w:t>
            </w:r>
            <w:r w:rsidR="00CA30B1">
              <w:rPr>
                <w:rFonts w:ascii="Times New Roman" w:eastAsia="Times New Roman" w:hAnsi="Times New Roman" w:cs="Times New Roman"/>
                <w:color w:val="000000" w:themeColor="text1"/>
                <w:sz w:val="24"/>
                <w:szCs w:val="24"/>
              </w:rPr>
              <w:t>2</w:t>
            </w:r>
            <w:r w:rsidRPr="00205751">
              <w:rPr>
                <w:rFonts w:ascii="Times New Roman" w:eastAsia="Times New Roman" w:hAnsi="Times New Roman" w:cs="Times New Roman"/>
                <w:color w:val="000000" w:themeColor="text1"/>
                <w:sz w:val="24"/>
                <w:szCs w:val="24"/>
              </w:rPr>
              <w:t xml:space="preserve"> organization of new network collaborations and participation in already existing ones with the involvement of higher education institutions, research and innovative organizations and technological companies aimed at the effective use of their existing human, intellectual and other </w:t>
            </w:r>
            <w:proofErr w:type="gramStart"/>
            <w:r w:rsidRPr="00205751">
              <w:rPr>
                <w:rFonts w:ascii="Times New Roman" w:eastAsia="Times New Roman" w:hAnsi="Times New Roman" w:cs="Times New Roman"/>
                <w:color w:val="000000" w:themeColor="text1"/>
                <w:sz w:val="24"/>
                <w:szCs w:val="24"/>
              </w:rPr>
              <w:t>resources;</w:t>
            </w:r>
            <w:proofErr w:type="gramEnd"/>
          </w:p>
        </w:tc>
      </w:tr>
      <w:tr w:rsidR="004B6803" w:rsidRPr="00205751" w14:paraId="5D2F1751" w14:textId="77777777" w:rsidTr="00BF7514">
        <w:tc>
          <w:tcPr>
            <w:tcW w:w="5865" w:type="dxa"/>
            <w:shd w:val="clear" w:color="auto" w:fill="auto"/>
            <w:tcMar>
              <w:top w:w="100" w:type="dxa"/>
              <w:left w:w="100" w:type="dxa"/>
              <w:bottom w:w="100" w:type="dxa"/>
              <w:right w:w="100" w:type="dxa"/>
            </w:tcMar>
          </w:tcPr>
          <w:p w14:paraId="17F2AB00" w14:textId="77777777" w:rsidR="004B6803" w:rsidRPr="00205751" w:rsidRDefault="004B6803" w:rsidP="00164249">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24"/>
                <w:szCs w:val="24"/>
                <w:lang w:val="ru-RU"/>
              </w:rPr>
            </w:pPr>
            <w:r w:rsidRPr="00205751">
              <w:rPr>
                <w:rFonts w:ascii="Times New Roman" w:eastAsia="Times New Roman" w:hAnsi="Times New Roman" w:cs="Times New Roman"/>
                <w:color w:val="000000" w:themeColor="text1"/>
                <w:sz w:val="24"/>
                <w:szCs w:val="24"/>
                <w:lang w:val="ru-RU"/>
              </w:rPr>
              <w:t xml:space="preserve">1.4 создание структур </w:t>
            </w:r>
            <w:proofErr w:type="spellStart"/>
            <w:r w:rsidRPr="00205751">
              <w:rPr>
                <w:rFonts w:ascii="Times New Roman" w:eastAsia="Times New Roman" w:hAnsi="Times New Roman" w:cs="Times New Roman"/>
                <w:color w:val="000000" w:themeColor="text1"/>
                <w:sz w:val="24"/>
                <w:szCs w:val="24"/>
                <w:lang w:val="ru-RU"/>
              </w:rPr>
              <w:t>инновационно</w:t>
            </w:r>
            <w:proofErr w:type="spellEnd"/>
            <w:r w:rsidRPr="00205751">
              <w:rPr>
                <w:rFonts w:ascii="Times New Roman" w:eastAsia="Times New Roman" w:hAnsi="Times New Roman" w:cs="Times New Roman"/>
                <w:color w:val="000000" w:themeColor="text1"/>
                <w:sz w:val="24"/>
                <w:szCs w:val="24"/>
                <w:lang w:val="ru-RU"/>
              </w:rPr>
              <w:t xml:space="preserve">-предпринимательского профиля, </w:t>
            </w:r>
            <w:proofErr w:type="gramStart"/>
            <w:r w:rsidRPr="00205751">
              <w:rPr>
                <w:rFonts w:ascii="Times New Roman" w:eastAsia="Times New Roman" w:hAnsi="Times New Roman" w:cs="Times New Roman"/>
                <w:color w:val="000000" w:themeColor="text1"/>
                <w:sz w:val="24"/>
                <w:szCs w:val="24"/>
                <w:lang w:val="ru-RU"/>
              </w:rPr>
              <w:t>в частности,</w:t>
            </w:r>
            <w:proofErr w:type="gramEnd"/>
            <w:r w:rsidRPr="00205751">
              <w:rPr>
                <w:rFonts w:ascii="Times New Roman" w:eastAsia="Times New Roman" w:hAnsi="Times New Roman" w:cs="Times New Roman"/>
                <w:color w:val="000000" w:themeColor="text1"/>
                <w:sz w:val="24"/>
                <w:szCs w:val="24"/>
                <w:lang w:val="ru-RU"/>
              </w:rPr>
              <w:t xml:space="preserve"> субъектов инновационной инфраструктуры, обеспечивающих повышение эффективности трансфера технологий и коммерциализации результатов научных исследований </w:t>
            </w:r>
            <w:r w:rsidR="003C7265">
              <w:rPr>
                <w:rFonts w:ascii="Times New Roman" w:eastAsia="Times New Roman" w:hAnsi="Times New Roman" w:cs="Times New Roman"/>
                <w:color w:val="000000" w:themeColor="text1"/>
                <w:sz w:val="24"/>
                <w:szCs w:val="24"/>
                <w:lang w:val="ru-RU"/>
              </w:rPr>
              <w:t xml:space="preserve">обеих Сторон </w:t>
            </w:r>
            <w:r w:rsidRPr="00205751">
              <w:rPr>
                <w:rFonts w:ascii="Times New Roman" w:eastAsia="Times New Roman" w:hAnsi="Times New Roman" w:cs="Times New Roman"/>
                <w:color w:val="000000" w:themeColor="text1"/>
                <w:sz w:val="24"/>
                <w:szCs w:val="24"/>
                <w:lang w:val="ru-RU"/>
              </w:rPr>
              <w:t>и разработок;</w:t>
            </w:r>
          </w:p>
        </w:tc>
        <w:tc>
          <w:tcPr>
            <w:tcW w:w="5850" w:type="dxa"/>
            <w:shd w:val="clear" w:color="auto" w:fill="auto"/>
            <w:tcMar>
              <w:top w:w="100" w:type="dxa"/>
              <w:left w:w="100" w:type="dxa"/>
              <w:bottom w:w="100" w:type="dxa"/>
              <w:right w:w="100" w:type="dxa"/>
            </w:tcMar>
          </w:tcPr>
          <w:p w14:paraId="5396D9D1" w14:textId="77777777" w:rsidR="004B6803" w:rsidRPr="00205751" w:rsidRDefault="004B6803" w:rsidP="00164249">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24"/>
                <w:szCs w:val="24"/>
              </w:rPr>
            </w:pPr>
            <w:r w:rsidRPr="00205751">
              <w:rPr>
                <w:rFonts w:ascii="Times New Roman" w:eastAsia="Times New Roman" w:hAnsi="Times New Roman" w:cs="Times New Roman"/>
                <w:color w:val="000000" w:themeColor="text1"/>
                <w:sz w:val="24"/>
                <w:szCs w:val="24"/>
              </w:rPr>
              <w:t xml:space="preserve">1.4 launching of innovative and entrepreneurial ventures such as subjects of innovative infrastructure that can enhance the efficiency of technology transfer and commercialization of </w:t>
            </w:r>
            <w:proofErr w:type="spellStart"/>
            <w:r w:rsidR="003C7265">
              <w:rPr>
                <w:rFonts w:ascii="Times New Roman" w:eastAsia="Times New Roman" w:hAnsi="Times New Roman" w:cs="Times New Roman"/>
                <w:color w:val="000000" w:themeColor="text1"/>
                <w:sz w:val="24"/>
                <w:szCs w:val="24"/>
              </w:rPr>
              <w:t>Parties</w:t>
            </w:r>
            <w:r w:rsidRPr="00205751">
              <w:rPr>
                <w:rFonts w:ascii="Times New Roman" w:eastAsia="Times New Roman" w:hAnsi="Times New Roman" w:cs="Times New Roman"/>
                <w:color w:val="000000" w:themeColor="text1"/>
                <w:sz w:val="24"/>
                <w:szCs w:val="24"/>
              </w:rPr>
              <w:t>research</w:t>
            </w:r>
            <w:proofErr w:type="spellEnd"/>
            <w:r w:rsidRPr="00205751">
              <w:rPr>
                <w:rFonts w:ascii="Times New Roman" w:eastAsia="Times New Roman" w:hAnsi="Times New Roman" w:cs="Times New Roman"/>
                <w:color w:val="000000" w:themeColor="text1"/>
                <w:sz w:val="24"/>
                <w:szCs w:val="24"/>
              </w:rPr>
              <w:t xml:space="preserve"> results and inventions;</w:t>
            </w:r>
          </w:p>
        </w:tc>
      </w:tr>
      <w:tr w:rsidR="004B6803" w:rsidRPr="00205751" w14:paraId="12F7AC9D" w14:textId="77777777" w:rsidTr="00BF7514">
        <w:tc>
          <w:tcPr>
            <w:tcW w:w="5865" w:type="dxa"/>
            <w:shd w:val="clear" w:color="auto" w:fill="auto"/>
            <w:tcMar>
              <w:top w:w="100" w:type="dxa"/>
              <w:left w:w="100" w:type="dxa"/>
              <w:bottom w:w="100" w:type="dxa"/>
              <w:right w:w="100" w:type="dxa"/>
            </w:tcMar>
          </w:tcPr>
          <w:p w14:paraId="729E69F2" w14:textId="77777777" w:rsidR="004B6803" w:rsidRPr="00205751" w:rsidRDefault="004B6803" w:rsidP="00164249">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24"/>
                <w:szCs w:val="24"/>
              </w:rPr>
            </w:pPr>
            <w:r w:rsidRPr="00205751">
              <w:rPr>
                <w:rFonts w:ascii="Times New Roman" w:eastAsia="Times New Roman" w:hAnsi="Times New Roman" w:cs="Times New Roman"/>
                <w:color w:val="000000" w:themeColor="text1"/>
                <w:sz w:val="24"/>
                <w:szCs w:val="24"/>
              </w:rPr>
              <w:t xml:space="preserve">1.5 </w:t>
            </w:r>
            <w:proofErr w:type="spellStart"/>
            <w:r w:rsidRPr="00205751">
              <w:rPr>
                <w:rFonts w:ascii="Times New Roman" w:eastAsia="Times New Roman" w:hAnsi="Times New Roman" w:cs="Times New Roman"/>
                <w:color w:val="000000" w:themeColor="text1"/>
                <w:sz w:val="24"/>
                <w:szCs w:val="24"/>
              </w:rPr>
              <w:t>информационная</w:t>
            </w:r>
            <w:proofErr w:type="spellEnd"/>
            <w:r w:rsidRPr="00205751">
              <w:rPr>
                <w:rFonts w:ascii="Times New Roman" w:eastAsia="Times New Roman" w:hAnsi="Times New Roman" w:cs="Times New Roman"/>
                <w:color w:val="000000" w:themeColor="text1"/>
                <w:sz w:val="24"/>
                <w:szCs w:val="24"/>
              </w:rPr>
              <w:t xml:space="preserve"> </w:t>
            </w:r>
            <w:proofErr w:type="spellStart"/>
            <w:r w:rsidRPr="00205751">
              <w:rPr>
                <w:rFonts w:ascii="Times New Roman" w:eastAsia="Times New Roman" w:hAnsi="Times New Roman" w:cs="Times New Roman"/>
                <w:color w:val="000000" w:themeColor="text1"/>
                <w:sz w:val="24"/>
                <w:szCs w:val="24"/>
              </w:rPr>
              <w:t>деятельность</w:t>
            </w:r>
            <w:proofErr w:type="spellEnd"/>
            <w:r w:rsidRPr="00205751">
              <w:rPr>
                <w:rFonts w:ascii="Times New Roman" w:eastAsia="Times New Roman" w:hAnsi="Times New Roman" w:cs="Times New Roman"/>
                <w:color w:val="000000" w:themeColor="text1"/>
                <w:sz w:val="24"/>
                <w:szCs w:val="24"/>
              </w:rPr>
              <w:t>;</w:t>
            </w:r>
          </w:p>
        </w:tc>
        <w:tc>
          <w:tcPr>
            <w:tcW w:w="5850" w:type="dxa"/>
            <w:shd w:val="clear" w:color="auto" w:fill="auto"/>
            <w:tcMar>
              <w:top w:w="100" w:type="dxa"/>
              <w:left w:w="100" w:type="dxa"/>
              <w:bottom w:w="100" w:type="dxa"/>
              <w:right w:w="100" w:type="dxa"/>
            </w:tcMar>
          </w:tcPr>
          <w:p w14:paraId="42535BDB" w14:textId="77777777" w:rsidR="004B6803" w:rsidRPr="00205751" w:rsidRDefault="004B6803" w:rsidP="00164249">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24"/>
                <w:szCs w:val="24"/>
              </w:rPr>
            </w:pPr>
            <w:r w:rsidRPr="00205751">
              <w:rPr>
                <w:rFonts w:ascii="Times New Roman" w:eastAsia="Times New Roman" w:hAnsi="Times New Roman" w:cs="Times New Roman"/>
                <w:color w:val="000000" w:themeColor="text1"/>
                <w:sz w:val="24"/>
                <w:szCs w:val="24"/>
              </w:rPr>
              <w:t>1.5 information activities;</w:t>
            </w:r>
          </w:p>
        </w:tc>
      </w:tr>
      <w:tr w:rsidR="004B6803" w:rsidRPr="00205751" w14:paraId="49DBEA48" w14:textId="77777777" w:rsidTr="00BF7514">
        <w:tc>
          <w:tcPr>
            <w:tcW w:w="5865" w:type="dxa"/>
            <w:shd w:val="clear" w:color="auto" w:fill="auto"/>
            <w:tcMar>
              <w:top w:w="100" w:type="dxa"/>
              <w:left w:w="100" w:type="dxa"/>
              <w:bottom w:w="100" w:type="dxa"/>
              <w:right w:w="100" w:type="dxa"/>
            </w:tcMar>
          </w:tcPr>
          <w:p w14:paraId="42A5C486" w14:textId="77777777" w:rsidR="004B6803" w:rsidRPr="00205751" w:rsidRDefault="004B6803" w:rsidP="00164249">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24"/>
                <w:szCs w:val="24"/>
                <w:lang w:val="ru-RU"/>
              </w:rPr>
            </w:pPr>
            <w:r w:rsidRPr="00205751">
              <w:rPr>
                <w:rFonts w:ascii="Times New Roman" w:eastAsia="Times New Roman" w:hAnsi="Times New Roman" w:cs="Times New Roman"/>
                <w:color w:val="000000" w:themeColor="text1"/>
                <w:sz w:val="24"/>
                <w:szCs w:val="24"/>
                <w:lang w:val="ru-RU"/>
              </w:rPr>
              <w:t>1.6 другие направления по согласованию Сторон.</w:t>
            </w:r>
          </w:p>
        </w:tc>
        <w:tc>
          <w:tcPr>
            <w:tcW w:w="5850" w:type="dxa"/>
            <w:shd w:val="clear" w:color="auto" w:fill="auto"/>
            <w:tcMar>
              <w:top w:w="100" w:type="dxa"/>
              <w:left w:w="100" w:type="dxa"/>
              <w:bottom w:w="100" w:type="dxa"/>
              <w:right w:w="100" w:type="dxa"/>
            </w:tcMar>
          </w:tcPr>
          <w:p w14:paraId="6C711913" w14:textId="77777777" w:rsidR="004B6803" w:rsidRPr="00205751" w:rsidRDefault="004B6803" w:rsidP="00164249">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24"/>
                <w:szCs w:val="24"/>
              </w:rPr>
            </w:pPr>
            <w:r w:rsidRPr="00205751">
              <w:rPr>
                <w:rFonts w:ascii="Times New Roman" w:eastAsia="Times New Roman" w:hAnsi="Times New Roman" w:cs="Times New Roman"/>
                <w:color w:val="000000" w:themeColor="text1"/>
                <w:sz w:val="24"/>
                <w:szCs w:val="24"/>
              </w:rPr>
              <w:t>1.6 other areas as agreed by the Parties.</w:t>
            </w:r>
          </w:p>
        </w:tc>
      </w:tr>
      <w:tr w:rsidR="004B6803" w:rsidRPr="00205751" w14:paraId="758AFFC9" w14:textId="77777777" w:rsidTr="00BF7514">
        <w:tc>
          <w:tcPr>
            <w:tcW w:w="5865" w:type="dxa"/>
            <w:shd w:val="clear" w:color="auto" w:fill="auto"/>
            <w:tcMar>
              <w:top w:w="100" w:type="dxa"/>
              <w:left w:w="100" w:type="dxa"/>
              <w:bottom w:w="100" w:type="dxa"/>
              <w:right w:w="100" w:type="dxa"/>
            </w:tcMar>
          </w:tcPr>
          <w:p w14:paraId="14B7BA14" w14:textId="77777777" w:rsidR="004B6803" w:rsidRPr="00205751" w:rsidRDefault="004B6803" w:rsidP="00164249">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24"/>
                <w:szCs w:val="24"/>
                <w:lang w:val="ru-RU"/>
              </w:rPr>
            </w:pPr>
            <w:r w:rsidRPr="00A568B1">
              <w:rPr>
                <w:rFonts w:ascii="Times New Roman" w:eastAsia="Times New Roman" w:hAnsi="Times New Roman" w:cs="Times New Roman"/>
                <w:b/>
                <w:bCs/>
                <w:color w:val="000000" w:themeColor="text1"/>
                <w:sz w:val="24"/>
                <w:szCs w:val="24"/>
                <w:lang w:val="ru-RU"/>
              </w:rPr>
              <w:t>2.</w:t>
            </w:r>
            <w:r w:rsidRPr="00205751">
              <w:rPr>
                <w:rFonts w:ascii="Times New Roman" w:eastAsia="Times New Roman" w:hAnsi="Times New Roman" w:cs="Times New Roman"/>
                <w:color w:val="000000" w:themeColor="text1"/>
                <w:sz w:val="24"/>
                <w:szCs w:val="24"/>
                <w:lang w:val="ru-RU"/>
              </w:rPr>
              <w:t xml:space="preserve"> </w:t>
            </w:r>
            <w:r w:rsidRPr="00205751">
              <w:rPr>
                <w:rFonts w:ascii="Times New Roman" w:eastAsia="Times New Roman" w:hAnsi="Times New Roman" w:cs="Times New Roman"/>
                <w:b/>
                <w:color w:val="000000" w:themeColor="text1"/>
                <w:sz w:val="24"/>
                <w:szCs w:val="24"/>
                <w:lang w:val="ru-RU"/>
              </w:rPr>
              <w:t>Образовательная деятельность и подготовка кадров:</w:t>
            </w:r>
          </w:p>
        </w:tc>
        <w:tc>
          <w:tcPr>
            <w:tcW w:w="5850" w:type="dxa"/>
            <w:shd w:val="clear" w:color="auto" w:fill="auto"/>
            <w:tcMar>
              <w:top w:w="100" w:type="dxa"/>
              <w:left w:w="100" w:type="dxa"/>
              <w:bottom w:w="100" w:type="dxa"/>
              <w:right w:w="100" w:type="dxa"/>
            </w:tcMar>
          </w:tcPr>
          <w:p w14:paraId="676A56A6" w14:textId="77777777" w:rsidR="004B6803" w:rsidRPr="00205751" w:rsidRDefault="004B6803" w:rsidP="00164249">
            <w:pPr>
              <w:widowControl w:val="0"/>
              <w:pBdr>
                <w:top w:val="nil"/>
                <w:left w:val="nil"/>
                <w:bottom w:val="nil"/>
                <w:right w:val="nil"/>
                <w:between w:val="nil"/>
              </w:pBdr>
              <w:spacing w:line="240" w:lineRule="auto"/>
              <w:rPr>
                <w:rFonts w:ascii="Times New Roman" w:eastAsia="Times New Roman" w:hAnsi="Times New Roman" w:cs="Times New Roman"/>
                <w:b/>
                <w:color w:val="000000" w:themeColor="text1"/>
                <w:sz w:val="24"/>
                <w:szCs w:val="24"/>
              </w:rPr>
            </w:pPr>
            <w:r w:rsidRPr="00205751">
              <w:rPr>
                <w:rFonts w:ascii="Times New Roman" w:eastAsia="Times New Roman" w:hAnsi="Times New Roman" w:cs="Times New Roman"/>
                <w:b/>
                <w:color w:val="000000" w:themeColor="text1"/>
                <w:sz w:val="24"/>
                <w:szCs w:val="24"/>
              </w:rPr>
              <w:t>2. Educational activities and personnel training:</w:t>
            </w:r>
          </w:p>
        </w:tc>
      </w:tr>
      <w:tr w:rsidR="004B6803" w:rsidRPr="00205751" w14:paraId="46A7F114" w14:textId="77777777" w:rsidTr="00BF7514">
        <w:tc>
          <w:tcPr>
            <w:tcW w:w="5865" w:type="dxa"/>
            <w:shd w:val="clear" w:color="auto" w:fill="auto"/>
            <w:tcMar>
              <w:top w:w="100" w:type="dxa"/>
              <w:left w:w="100" w:type="dxa"/>
              <w:bottom w:w="100" w:type="dxa"/>
              <w:right w:w="100" w:type="dxa"/>
            </w:tcMar>
          </w:tcPr>
          <w:p w14:paraId="7083A7EB" w14:textId="77777777" w:rsidR="004B6803" w:rsidRPr="00205751" w:rsidRDefault="004B6803" w:rsidP="00164249">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24"/>
                <w:szCs w:val="24"/>
                <w:lang w:val="ru-RU"/>
              </w:rPr>
            </w:pPr>
            <w:r w:rsidRPr="00205751">
              <w:rPr>
                <w:rFonts w:ascii="Times New Roman" w:eastAsia="Times New Roman" w:hAnsi="Times New Roman" w:cs="Times New Roman"/>
                <w:color w:val="000000" w:themeColor="text1"/>
                <w:sz w:val="24"/>
                <w:szCs w:val="24"/>
                <w:lang w:val="ru-RU"/>
              </w:rPr>
              <w:t>2.</w:t>
            </w:r>
            <w:r w:rsidR="00A568B1" w:rsidRPr="00A568B1">
              <w:rPr>
                <w:rFonts w:ascii="Times New Roman" w:eastAsia="Times New Roman" w:hAnsi="Times New Roman" w:cs="Times New Roman"/>
                <w:color w:val="000000" w:themeColor="text1"/>
                <w:sz w:val="24"/>
                <w:szCs w:val="24"/>
                <w:lang w:val="ru-RU"/>
              </w:rPr>
              <w:t>1</w:t>
            </w:r>
            <w:r w:rsidRPr="00205751">
              <w:rPr>
                <w:rFonts w:ascii="Times New Roman" w:eastAsia="Times New Roman" w:hAnsi="Times New Roman" w:cs="Times New Roman"/>
                <w:color w:val="000000" w:themeColor="text1"/>
                <w:sz w:val="24"/>
                <w:szCs w:val="24"/>
                <w:lang w:val="ru-RU"/>
              </w:rPr>
              <w:t xml:space="preserve"> разработка и реализация совместных программ дополнительного профессионального образования, в том числе с использованием дистанционных форм обучения;</w:t>
            </w:r>
          </w:p>
        </w:tc>
        <w:tc>
          <w:tcPr>
            <w:tcW w:w="5850" w:type="dxa"/>
            <w:shd w:val="clear" w:color="auto" w:fill="auto"/>
            <w:tcMar>
              <w:top w:w="100" w:type="dxa"/>
              <w:left w:w="100" w:type="dxa"/>
              <w:bottom w:w="100" w:type="dxa"/>
              <w:right w:w="100" w:type="dxa"/>
            </w:tcMar>
          </w:tcPr>
          <w:p w14:paraId="05CDE3C7" w14:textId="77777777" w:rsidR="004B6803" w:rsidRPr="00205751" w:rsidRDefault="004B6803" w:rsidP="00164249">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24"/>
                <w:szCs w:val="24"/>
              </w:rPr>
            </w:pPr>
            <w:r w:rsidRPr="00205751">
              <w:rPr>
                <w:rFonts w:ascii="Times New Roman" w:eastAsia="Times New Roman" w:hAnsi="Times New Roman" w:cs="Times New Roman"/>
                <w:color w:val="000000" w:themeColor="text1"/>
                <w:sz w:val="24"/>
                <w:szCs w:val="24"/>
              </w:rPr>
              <w:t>2.</w:t>
            </w:r>
            <w:r w:rsidR="00A568B1">
              <w:rPr>
                <w:rFonts w:ascii="Times New Roman" w:eastAsia="Times New Roman" w:hAnsi="Times New Roman" w:cs="Times New Roman"/>
                <w:color w:val="000000" w:themeColor="text1"/>
                <w:sz w:val="24"/>
                <w:szCs w:val="24"/>
              </w:rPr>
              <w:t>1</w:t>
            </w:r>
            <w:r w:rsidRPr="00205751">
              <w:rPr>
                <w:rFonts w:ascii="Times New Roman" w:eastAsia="Times New Roman" w:hAnsi="Times New Roman" w:cs="Times New Roman"/>
                <w:color w:val="000000" w:themeColor="text1"/>
                <w:sz w:val="24"/>
                <w:szCs w:val="24"/>
              </w:rPr>
              <w:t xml:space="preserve"> development and implementation of joint supplementary vocational education programs, those that involve distance learning methods;</w:t>
            </w:r>
          </w:p>
        </w:tc>
      </w:tr>
      <w:tr w:rsidR="004B6803" w:rsidRPr="00205751" w14:paraId="04CD33D2" w14:textId="77777777" w:rsidTr="00BF7514">
        <w:tc>
          <w:tcPr>
            <w:tcW w:w="5865" w:type="dxa"/>
            <w:shd w:val="clear" w:color="auto" w:fill="auto"/>
            <w:tcMar>
              <w:top w:w="100" w:type="dxa"/>
              <w:left w:w="100" w:type="dxa"/>
              <w:bottom w:w="100" w:type="dxa"/>
              <w:right w:w="100" w:type="dxa"/>
            </w:tcMar>
          </w:tcPr>
          <w:p w14:paraId="33D8776A" w14:textId="77777777" w:rsidR="004B6803" w:rsidRPr="00205751" w:rsidRDefault="004B6803" w:rsidP="00164249">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24"/>
                <w:szCs w:val="24"/>
                <w:lang w:val="ru-RU"/>
              </w:rPr>
            </w:pPr>
            <w:r w:rsidRPr="00205751">
              <w:rPr>
                <w:rFonts w:ascii="Times New Roman" w:eastAsia="Times New Roman" w:hAnsi="Times New Roman" w:cs="Times New Roman"/>
                <w:color w:val="000000" w:themeColor="text1"/>
                <w:sz w:val="24"/>
                <w:szCs w:val="24"/>
                <w:lang w:val="ru-RU"/>
              </w:rPr>
              <w:t>2.</w:t>
            </w:r>
            <w:r w:rsidR="00A568B1" w:rsidRPr="00A568B1">
              <w:rPr>
                <w:rFonts w:ascii="Times New Roman" w:eastAsia="Times New Roman" w:hAnsi="Times New Roman" w:cs="Times New Roman"/>
                <w:color w:val="000000" w:themeColor="text1"/>
                <w:sz w:val="24"/>
                <w:szCs w:val="24"/>
                <w:lang w:val="ru-RU"/>
              </w:rPr>
              <w:t>2</w:t>
            </w:r>
            <w:r w:rsidRPr="00205751">
              <w:rPr>
                <w:rFonts w:ascii="Times New Roman" w:eastAsia="Times New Roman" w:hAnsi="Times New Roman" w:cs="Times New Roman"/>
                <w:color w:val="000000" w:themeColor="text1"/>
                <w:sz w:val="24"/>
                <w:szCs w:val="24"/>
                <w:lang w:val="ru-RU"/>
              </w:rPr>
              <w:t xml:space="preserve"> организация отраслевой и межотраслевой мобильности высококвалифицированных специалистов в рамках реализуемых проектов, образовательных программ, в целях обеспечения интеграции науки и промышленности;</w:t>
            </w:r>
          </w:p>
        </w:tc>
        <w:tc>
          <w:tcPr>
            <w:tcW w:w="5850" w:type="dxa"/>
            <w:shd w:val="clear" w:color="auto" w:fill="auto"/>
            <w:tcMar>
              <w:top w:w="100" w:type="dxa"/>
              <w:left w:w="100" w:type="dxa"/>
              <w:bottom w:w="100" w:type="dxa"/>
              <w:right w:w="100" w:type="dxa"/>
            </w:tcMar>
          </w:tcPr>
          <w:p w14:paraId="1269ED9C" w14:textId="77777777" w:rsidR="004B6803" w:rsidRPr="00205751" w:rsidRDefault="004B6803" w:rsidP="00164249">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24"/>
                <w:szCs w:val="24"/>
              </w:rPr>
            </w:pPr>
            <w:r w:rsidRPr="00205751">
              <w:rPr>
                <w:rFonts w:ascii="Times New Roman" w:eastAsia="Times New Roman" w:hAnsi="Times New Roman" w:cs="Times New Roman"/>
                <w:color w:val="000000" w:themeColor="text1"/>
                <w:sz w:val="24"/>
                <w:szCs w:val="24"/>
              </w:rPr>
              <w:t>2.</w:t>
            </w:r>
            <w:r w:rsidR="00A568B1">
              <w:rPr>
                <w:rFonts w:ascii="Times New Roman" w:eastAsia="Times New Roman" w:hAnsi="Times New Roman" w:cs="Times New Roman"/>
                <w:color w:val="000000" w:themeColor="text1"/>
                <w:sz w:val="24"/>
                <w:szCs w:val="24"/>
              </w:rPr>
              <w:t>2</w:t>
            </w:r>
            <w:r w:rsidRPr="00205751">
              <w:rPr>
                <w:rFonts w:ascii="Times New Roman" w:eastAsia="Times New Roman" w:hAnsi="Times New Roman" w:cs="Times New Roman"/>
                <w:color w:val="000000" w:themeColor="text1"/>
                <w:sz w:val="24"/>
                <w:szCs w:val="24"/>
              </w:rPr>
              <w:t xml:space="preserve"> organization of industry-specific and interindustry mobility of highly qualified specialists as part of projects and educational programs for the purpose of facilitating the integration of science and industry; </w:t>
            </w:r>
          </w:p>
        </w:tc>
      </w:tr>
      <w:tr w:rsidR="004B6803" w:rsidRPr="00205751" w14:paraId="5D4EAF63" w14:textId="77777777" w:rsidTr="00BF7514">
        <w:tc>
          <w:tcPr>
            <w:tcW w:w="5865" w:type="dxa"/>
            <w:shd w:val="clear" w:color="auto" w:fill="auto"/>
            <w:tcMar>
              <w:top w:w="100" w:type="dxa"/>
              <w:left w:w="100" w:type="dxa"/>
              <w:bottom w:w="100" w:type="dxa"/>
              <w:right w:w="100" w:type="dxa"/>
            </w:tcMar>
          </w:tcPr>
          <w:p w14:paraId="4F49B0F7" w14:textId="77777777" w:rsidR="004B6803" w:rsidRPr="00205751" w:rsidRDefault="004B6803" w:rsidP="00164249">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24"/>
                <w:szCs w:val="24"/>
                <w:lang w:val="ru-RU"/>
              </w:rPr>
            </w:pPr>
            <w:r w:rsidRPr="00205751">
              <w:rPr>
                <w:rFonts w:ascii="Times New Roman" w:eastAsia="Times New Roman" w:hAnsi="Times New Roman" w:cs="Times New Roman"/>
                <w:color w:val="000000" w:themeColor="text1"/>
                <w:sz w:val="24"/>
                <w:szCs w:val="24"/>
                <w:lang w:val="ru-RU"/>
              </w:rPr>
              <w:t>2.</w:t>
            </w:r>
            <w:r w:rsidR="00A568B1" w:rsidRPr="00A568B1">
              <w:rPr>
                <w:rFonts w:ascii="Times New Roman" w:eastAsia="Times New Roman" w:hAnsi="Times New Roman" w:cs="Times New Roman"/>
                <w:color w:val="000000" w:themeColor="text1"/>
                <w:sz w:val="24"/>
                <w:szCs w:val="24"/>
                <w:lang w:val="ru-RU"/>
              </w:rPr>
              <w:t>3</w:t>
            </w:r>
            <w:r w:rsidRPr="00205751">
              <w:rPr>
                <w:rFonts w:ascii="Times New Roman" w:eastAsia="Times New Roman" w:hAnsi="Times New Roman" w:cs="Times New Roman"/>
                <w:color w:val="000000" w:themeColor="text1"/>
                <w:sz w:val="24"/>
                <w:szCs w:val="24"/>
                <w:lang w:val="ru-RU"/>
              </w:rPr>
              <w:t xml:space="preserve"> участие Партнера в качестве индустриального партнера в мероприятиях и (или) проектах, реализуемых Университетом ИТМО; </w:t>
            </w:r>
          </w:p>
        </w:tc>
        <w:tc>
          <w:tcPr>
            <w:tcW w:w="5850" w:type="dxa"/>
            <w:shd w:val="clear" w:color="auto" w:fill="auto"/>
            <w:tcMar>
              <w:top w:w="100" w:type="dxa"/>
              <w:left w:w="100" w:type="dxa"/>
              <w:bottom w:w="100" w:type="dxa"/>
              <w:right w:w="100" w:type="dxa"/>
            </w:tcMar>
          </w:tcPr>
          <w:p w14:paraId="5916DDFA" w14:textId="77777777" w:rsidR="004B6803" w:rsidRPr="00205751" w:rsidRDefault="004B6803" w:rsidP="00164249">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24"/>
                <w:szCs w:val="24"/>
              </w:rPr>
            </w:pPr>
            <w:r w:rsidRPr="00205751">
              <w:rPr>
                <w:rFonts w:ascii="Times New Roman" w:eastAsia="Times New Roman" w:hAnsi="Times New Roman" w:cs="Times New Roman"/>
                <w:color w:val="000000" w:themeColor="text1"/>
                <w:sz w:val="24"/>
                <w:szCs w:val="24"/>
              </w:rPr>
              <w:t>2.</w:t>
            </w:r>
            <w:r w:rsidR="00A568B1">
              <w:rPr>
                <w:rFonts w:ascii="Times New Roman" w:eastAsia="Times New Roman" w:hAnsi="Times New Roman" w:cs="Times New Roman"/>
                <w:color w:val="000000" w:themeColor="text1"/>
                <w:sz w:val="24"/>
                <w:szCs w:val="24"/>
              </w:rPr>
              <w:t>3</w:t>
            </w:r>
            <w:r w:rsidRPr="00205751">
              <w:rPr>
                <w:rFonts w:ascii="Times New Roman" w:eastAsia="Times New Roman" w:hAnsi="Times New Roman" w:cs="Times New Roman"/>
                <w:color w:val="000000" w:themeColor="text1"/>
                <w:sz w:val="24"/>
                <w:szCs w:val="24"/>
              </w:rPr>
              <w:t xml:space="preserve"> Partner’s participation in events and/or projects conducted by ITM</w:t>
            </w:r>
            <w:r w:rsidR="00A568B1">
              <w:rPr>
                <w:rFonts w:ascii="Times New Roman" w:eastAsia="Times New Roman" w:hAnsi="Times New Roman" w:cs="Times New Roman"/>
                <w:color w:val="000000" w:themeColor="text1"/>
                <w:sz w:val="24"/>
                <w:szCs w:val="24"/>
              </w:rPr>
              <w:t>O</w:t>
            </w:r>
            <w:r w:rsidRPr="00205751">
              <w:rPr>
                <w:rFonts w:ascii="Times New Roman" w:eastAsia="Times New Roman" w:hAnsi="Times New Roman" w:cs="Times New Roman"/>
                <w:color w:val="000000" w:themeColor="text1"/>
                <w:sz w:val="24"/>
                <w:szCs w:val="24"/>
              </w:rPr>
              <w:t>;</w:t>
            </w:r>
          </w:p>
        </w:tc>
      </w:tr>
      <w:tr w:rsidR="004B6803" w:rsidRPr="00205751" w14:paraId="5F801EB4" w14:textId="77777777" w:rsidTr="00BF7514">
        <w:tc>
          <w:tcPr>
            <w:tcW w:w="5865" w:type="dxa"/>
            <w:shd w:val="clear" w:color="auto" w:fill="auto"/>
            <w:tcMar>
              <w:top w:w="100" w:type="dxa"/>
              <w:left w:w="100" w:type="dxa"/>
              <w:bottom w:w="100" w:type="dxa"/>
              <w:right w:w="100" w:type="dxa"/>
            </w:tcMar>
          </w:tcPr>
          <w:p w14:paraId="2EAB5490" w14:textId="77777777" w:rsidR="004B6803" w:rsidRPr="00205751" w:rsidRDefault="004B6803" w:rsidP="00164249">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24"/>
                <w:szCs w:val="24"/>
                <w:lang w:val="ru-RU"/>
              </w:rPr>
            </w:pPr>
            <w:r w:rsidRPr="00205751">
              <w:rPr>
                <w:rFonts w:ascii="Times New Roman" w:eastAsia="Times New Roman" w:hAnsi="Times New Roman" w:cs="Times New Roman"/>
                <w:color w:val="000000" w:themeColor="text1"/>
                <w:sz w:val="24"/>
                <w:szCs w:val="24"/>
                <w:lang w:val="ru-RU"/>
              </w:rPr>
              <w:lastRenderedPageBreak/>
              <w:t>2.</w:t>
            </w:r>
            <w:r w:rsidR="00A568B1" w:rsidRPr="00A568B1">
              <w:rPr>
                <w:rFonts w:ascii="Times New Roman" w:eastAsia="Times New Roman" w:hAnsi="Times New Roman" w:cs="Times New Roman"/>
                <w:color w:val="000000" w:themeColor="text1"/>
                <w:sz w:val="24"/>
                <w:szCs w:val="24"/>
                <w:lang w:val="ru-RU"/>
              </w:rPr>
              <w:t>4</w:t>
            </w:r>
            <w:r w:rsidRPr="00205751">
              <w:rPr>
                <w:rFonts w:ascii="Times New Roman" w:eastAsia="Times New Roman" w:hAnsi="Times New Roman" w:cs="Times New Roman"/>
                <w:color w:val="000000" w:themeColor="text1"/>
                <w:sz w:val="24"/>
                <w:szCs w:val="24"/>
                <w:lang w:val="ru-RU"/>
              </w:rPr>
              <w:t xml:space="preserve"> другие направления по согласованию Сторон.</w:t>
            </w:r>
          </w:p>
        </w:tc>
        <w:tc>
          <w:tcPr>
            <w:tcW w:w="5850" w:type="dxa"/>
            <w:shd w:val="clear" w:color="auto" w:fill="auto"/>
            <w:tcMar>
              <w:top w:w="100" w:type="dxa"/>
              <w:left w:w="100" w:type="dxa"/>
              <w:bottom w:w="100" w:type="dxa"/>
              <w:right w:w="100" w:type="dxa"/>
            </w:tcMar>
          </w:tcPr>
          <w:p w14:paraId="7DD7EBDB" w14:textId="77777777" w:rsidR="004B6803" w:rsidRPr="00205751" w:rsidRDefault="004B6803" w:rsidP="00164249">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24"/>
                <w:szCs w:val="24"/>
              </w:rPr>
            </w:pPr>
            <w:r w:rsidRPr="00205751">
              <w:rPr>
                <w:rFonts w:ascii="Times New Roman" w:eastAsia="Times New Roman" w:hAnsi="Times New Roman" w:cs="Times New Roman"/>
                <w:color w:val="000000" w:themeColor="text1"/>
                <w:sz w:val="24"/>
                <w:szCs w:val="24"/>
              </w:rPr>
              <w:t>2.</w:t>
            </w:r>
            <w:r w:rsidR="00A568B1">
              <w:rPr>
                <w:rFonts w:ascii="Times New Roman" w:eastAsia="Times New Roman" w:hAnsi="Times New Roman" w:cs="Times New Roman"/>
                <w:color w:val="000000" w:themeColor="text1"/>
                <w:sz w:val="24"/>
                <w:szCs w:val="24"/>
              </w:rPr>
              <w:t>4</w:t>
            </w:r>
            <w:r w:rsidRPr="00205751">
              <w:rPr>
                <w:rFonts w:ascii="Times New Roman" w:eastAsia="Times New Roman" w:hAnsi="Times New Roman" w:cs="Times New Roman"/>
                <w:color w:val="000000" w:themeColor="text1"/>
                <w:sz w:val="24"/>
                <w:szCs w:val="24"/>
              </w:rPr>
              <w:t xml:space="preserve"> other fields as agreed by the Parties.</w:t>
            </w:r>
          </w:p>
        </w:tc>
      </w:tr>
      <w:tr w:rsidR="004B6803" w:rsidRPr="00205751" w14:paraId="7034DA52" w14:textId="77777777" w:rsidTr="00BF7514">
        <w:tc>
          <w:tcPr>
            <w:tcW w:w="5865" w:type="dxa"/>
            <w:shd w:val="clear" w:color="auto" w:fill="auto"/>
            <w:tcMar>
              <w:top w:w="100" w:type="dxa"/>
              <w:left w:w="100" w:type="dxa"/>
              <w:bottom w:w="100" w:type="dxa"/>
              <w:right w:w="100" w:type="dxa"/>
            </w:tcMar>
          </w:tcPr>
          <w:p w14:paraId="5126B9D4" w14:textId="77777777" w:rsidR="004B6803" w:rsidRPr="00205751" w:rsidRDefault="004B6803" w:rsidP="00164249">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24"/>
                <w:szCs w:val="24"/>
                <w:lang w:val="ru-RU"/>
              </w:rPr>
            </w:pPr>
            <w:r w:rsidRPr="00205751">
              <w:rPr>
                <w:rFonts w:ascii="Times New Roman" w:eastAsia="Times New Roman" w:hAnsi="Times New Roman" w:cs="Times New Roman"/>
                <w:color w:val="000000" w:themeColor="text1"/>
                <w:sz w:val="24"/>
                <w:szCs w:val="24"/>
                <w:lang w:val="ru-RU"/>
              </w:rPr>
              <w:t xml:space="preserve">3. </w:t>
            </w:r>
            <w:r w:rsidRPr="00205751">
              <w:rPr>
                <w:rFonts w:ascii="Times New Roman" w:eastAsia="Times New Roman" w:hAnsi="Times New Roman" w:cs="Times New Roman"/>
                <w:b/>
                <w:color w:val="000000" w:themeColor="text1"/>
                <w:sz w:val="24"/>
                <w:szCs w:val="24"/>
                <w:lang w:val="ru-RU"/>
              </w:rPr>
              <w:t>Научно-исследовательская и опытно-конструкторская деятельность:</w:t>
            </w:r>
          </w:p>
        </w:tc>
        <w:tc>
          <w:tcPr>
            <w:tcW w:w="5850" w:type="dxa"/>
            <w:shd w:val="clear" w:color="auto" w:fill="auto"/>
            <w:tcMar>
              <w:top w:w="100" w:type="dxa"/>
              <w:left w:w="100" w:type="dxa"/>
              <w:bottom w:w="100" w:type="dxa"/>
              <w:right w:w="100" w:type="dxa"/>
            </w:tcMar>
          </w:tcPr>
          <w:p w14:paraId="55B3DD12" w14:textId="77777777" w:rsidR="004B6803" w:rsidRPr="00205751" w:rsidRDefault="004B6803" w:rsidP="00164249">
            <w:pPr>
              <w:widowControl w:val="0"/>
              <w:pBdr>
                <w:top w:val="nil"/>
                <w:left w:val="nil"/>
                <w:bottom w:val="nil"/>
                <w:right w:val="nil"/>
                <w:between w:val="nil"/>
              </w:pBdr>
              <w:spacing w:line="240" w:lineRule="auto"/>
              <w:rPr>
                <w:rFonts w:ascii="Times New Roman" w:eastAsia="Times New Roman" w:hAnsi="Times New Roman" w:cs="Times New Roman"/>
                <w:b/>
                <w:color w:val="000000" w:themeColor="text1"/>
                <w:sz w:val="24"/>
                <w:szCs w:val="24"/>
              </w:rPr>
            </w:pPr>
            <w:r w:rsidRPr="00205751">
              <w:rPr>
                <w:rFonts w:ascii="Times New Roman" w:eastAsia="Times New Roman" w:hAnsi="Times New Roman" w:cs="Times New Roman"/>
                <w:b/>
                <w:color w:val="000000" w:themeColor="text1"/>
                <w:sz w:val="24"/>
                <w:szCs w:val="24"/>
              </w:rPr>
              <w:t>3. R&amp;D activities:</w:t>
            </w:r>
          </w:p>
        </w:tc>
      </w:tr>
      <w:tr w:rsidR="004B6803" w:rsidRPr="00205751" w14:paraId="1288DBE1" w14:textId="77777777" w:rsidTr="00BF7514">
        <w:tc>
          <w:tcPr>
            <w:tcW w:w="5865" w:type="dxa"/>
            <w:shd w:val="clear" w:color="auto" w:fill="auto"/>
            <w:tcMar>
              <w:top w:w="100" w:type="dxa"/>
              <w:left w:w="100" w:type="dxa"/>
              <w:bottom w:w="100" w:type="dxa"/>
              <w:right w:w="100" w:type="dxa"/>
            </w:tcMar>
          </w:tcPr>
          <w:p w14:paraId="36A87360" w14:textId="77777777" w:rsidR="004B6803" w:rsidRPr="00205751" w:rsidRDefault="004B6803" w:rsidP="00164249">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24"/>
                <w:szCs w:val="24"/>
                <w:lang w:val="ru-RU"/>
              </w:rPr>
            </w:pPr>
            <w:r w:rsidRPr="00205751">
              <w:rPr>
                <w:rFonts w:ascii="Times New Roman" w:eastAsia="Times New Roman" w:hAnsi="Times New Roman" w:cs="Times New Roman"/>
                <w:color w:val="000000" w:themeColor="text1"/>
                <w:sz w:val="24"/>
                <w:szCs w:val="24"/>
                <w:lang w:val="ru-RU"/>
              </w:rPr>
              <w:t>3.1 разработка и реализация комплексных научно-исследовательских и опытно-конструкторских проектов и программ развития, в том числе и с привлечением дополнительных финансовых источников и партнеров;</w:t>
            </w:r>
          </w:p>
        </w:tc>
        <w:tc>
          <w:tcPr>
            <w:tcW w:w="5850" w:type="dxa"/>
            <w:shd w:val="clear" w:color="auto" w:fill="auto"/>
            <w:tcMar>
              <w:top w:w="100" w:type="dxa"/>
              <w:left w:w="100" w:type="dxa"/>
              <w:bottom w:w="100" w:type="dxa"/>
              <w:right w:w="100" w:type="dxa"/>
            </w:tcMar>
          </w:tcPr>
          <w:p w14:paraId="775EFFD1" w14:textId="77777777" w:rsidR="004B6803" w:rsidRPr="00205751" w:rsidRDefault="004B6803" w:rsidP="00164249">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24"/>
                <w:szCs w:val="24"/>
              </w:rPr>
            </w:pPr>
            <w:r w:rsidRPr="00205751">
              <w:rPr>
                <w:rFonts w:ascii="Times New Roman" w:eastAsia="Times New Roman" w:hAnsi="Times New Roman" w:cs="Times New Roman"/>
                <w:color w:val="000000" w:themeColor="text1"/>
                <w:sz w:val="24"/>
                <w:szCs w:val="24"/>
              </w:rPr>
              <w:t>3.1 development and introduction of complex R&amp;D projects and development programs, including those associated with attracting additional funding and partners;</w:t>
            </w:r>
          </w:p>
        </w:tc>
      </w:tr>
      <w:tr w:rsidR="004B6803" w:rsidRPr="00205751" w14:paraId="4DA60CB1" w14:textId="77777777" w:rsidTr="00BF7514">
        <w:tc>
          <w:tcPr>
            <w:tcW w:w="5865" w:type="dxa"/>
            <w:shd w:val="clear" w:color="auto" w:fill="auto"/>
            <w:tcMar>
              <w:top w:w="100" w:type="dxa"/>
              <w:left w:w="100" w:type="dxa"/>
              <w:bottom w:w="100" w:type="dxa"/>
              <w:right w:w="100" w:type="dxa"/>
            </w:tcMar>
          </w:tcPr>
          <w:p w14:paraId="27681065" w14:textId="77777777" w:rsidR="004B6803" w:rsidRPr="00205751" w:rsidRDefault="004B6803" w:rsidP="00164249">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24"/>
                <w:szCs w:val="24"/>
                <w:lang w:val="ru-RU"/>
              </w:rPr>
            </w:pPr>
            <w:r w:rsidRPr="00205751">
              <w:rPr>
                <w:rFonts w:ascii="Times New Roman" w:eastAsia="Times New Roman" w:hAnsi="Times New Roman" w:cs="Times New Roman"/>
                <w:color w:val="000000" w:themeColor="text1"/>
                <w:sz w:val="24"/>
                <w:szCs w:val="24"/>
                <w:lang w:val="ru-RU"/>
              </w:rPr>
              <w:t>3.2 реализация и согласованное продвижение проектов и разработок. Обмен информацией о перспективных идеях и разработках для координации усилий в совместных работах;</w:t>
            </w:r>
          </w:p>
        </w:tc>
        <w:tc>
          <w:tcPr>
            <w:tcW w:w="5850" w:type="dxa"/>
            <w:shd w:val="clear" w:color="auto" w:fill="auto"/>
            <w:tcMar>
              <w:top w:w="100" w:type="dxa"/>
              <w:left w:w="100" w:type="dxa"/>
              <w:bottom w:w="100" w:type="dxa"/>
              <w:right w:w="100" w:type="dxa"/>
            </w:tcMar>
          </w:tcPr>
          <w:p w14:paraId="5E49BB5F" w14:textId="77777777" w:rsidR="004B6803" w:rsidRPr="00205751" w:rsidRDefault="004B6803" w:rsidP="00164249">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24"/>
                <w:szCs w:val="24"/>
              </w:rPr>
            </w:pPr>
            <w:r w:rsidRPr="00205751">
              <w:rPr>
                <w:rFonts w:ascii="Times New Roman" w:eastAsia="Times New Roman" w:hAnsi="Times New Roman" w:cs="Times New Roman"/>
                <w:color w:val="000000" w:themeColor="text1"/>
                <w:sz w:val="24"/>
                <w:szCs w:val="24"/>
              </w:rPr>
              <w:t>3.2 introduction and concerted promotion of projects and inventions. Exchange of information on promising ideas and inventions for better coordination of joint projects;</w:t>
            </w:r>
          </w:p>
        </w:tc>
      </w:tr>
      <w:tr w:rsidR="004B6803" w:rsidRPr="0036596C" w14:paraId="5A75AE8E" w14:textId="77777777" w:rsidTr="00BF7514">
        <w:tc>
          <w:tcPr>
            <w:tcW w:w="5865" w:type="dxa"/>
            <w:shd w:val="clear" w:color="auto" w:fill="auto"/>
            <w:tcMar>
              <w:top w:w="100" w:type="dxa"/>
              <w:left w:w="100" w:type="dxa"/>
              <w:bottom w:w="100" w:type="dxa"/>
              <w:right w:w="100" w:type="dxa"/>
            </w:tcMar>
          </w:tcPr>
          <w:p w14:paraId="7641D2B1" w14:textId="77777777" w:rsidR="004B6803" w:rsidRPr="00205751" w:rsidRDefault="004B6803" w:rsidP="00164249">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24"/>
                <w:szCs w:val="24"/>
                <w:lang w:val="ru-RU"/>
              </w:rPr>
            </w:pPr>
            <w:r w:rsidRPr="00205751">
              <w:rPr>
                <w:rFonts w:ascii="Times New Roman" w:eastAsia="Times New Roman" w:hAnsi="Times New Roman" w:cs="Times New Roman"/>
                <w:color w:val="000000" w:themeColor="text1"/>
                <w:sz w:val="24"/>
                <w:szCs w:val="24"/>
                <w:lang w:val="ru-RU"/>
              </w:rPr>
              <w:t>3.</w:t>
            </w:r>
            <w:r w:rsidR="00831564">
              <w:rPr>
                <w:rFonts w:ascii="Times New Roman" w:eastAsia="Times New Roman" w:hAnsi="Times New Roman" w:cs="Times New Roman"/>
                <w:color w:val="000000" w:themeColor="text1"/>
                <w:sz w:val="24"/>
                <w:szCs w:val="24"/>
                <w:lang w:val="ru-RU"/>
              </w:rPr>
              <w:t>3</w:t>
            </w:r>
            <w:r w:rsidRPr="00205751">
              <w:rPr>
                <w:rFonts w:ascii="Times New Roman" w:eastAsia="Times New Roman" w:hAnsi="Times New Roman" w:cs="Times New Roman"/>
                <w:color w:val="000000" w:themeColor="text1"/>
                <w:sz w:val="24"/>
                <w:szCs w:val="24"/>
                <w:lang w:val="ru-RU"/>
              </w:rPr>
              <w:t xml:space="preserve"> Основные направления научн</w:t>
            </w:r>
            <w:r w:rsidR="0036596C">
              <w:rPr>
                <w:rFonts w:ascii="Times New Roman" w:eastAsia="Times New Roman" w:hAnsi="Times New Roman" w:cs="Times New Roman"/>
                <w:color w:val="000000" w:themeColor="text1"/>
                <w:sz w:val="24"/>
                <w:szCs w:val="24"/>
                <w:lang w:val="ru-RU"/>
              </w:rPr>
              <w:t>о</w:t>
            </w:r>
            <w:r w:rsidR="00A568B1">
              <w:rPr>
                <w:rFonts w:ascii="Times New Roman" w:eastAsia="Times New Roman" w:hAnsi="Times New Roman" w:cs="Times New Roman"/>
                <w:color w:val="000000" w:themeColor="text1"/>
                <w:sz w:val="24"/>
                <w:szCs w:val="24"/>
                <w:lang w:val="ru-RU"/>
              </w:rPr>
              <w:t>го</w:t>
            </w:r>
            <w:r w:rsidRPr="00205751">
              <w:rPr>
                <w:rFonts w:ascii="Times New Roman" w:eastAsia="Times New Roman" w:hAnsi="Times New Roman" w:cs="Times New Roman"/>
                <w:color w:val="000000" w:themeColor="text1"/>
                <w:sz w:val="24"/>
                <w:szCs w:val="24"/>
                <w:lang w:val="ru-RU"/>
              </w:rPr>
              <w:t xml:space="preserve"> </w:t>
            </w:r>
            <w:r w:rsidR="00831564">
              <w:rPr>
                <w:rFonts w:ascii="Times New Roman" w:eastAsia="Times New Roman" w:hAnsi="Times New Roman" w:cs="Times New Roman"/>
                <w:color w:val="000000" w:themeColor="text1"/>
                <w:sz w:val="24"/>
                <w:szCs w:val="24"/>
                <w:lang w:val="ru-RU"/>
              </w:rPr>
              <w:t>с</w:t>
            </w:r>
            <w:r w:rsidRPr="00205751">
              <w:rPr>
                <w:rFonts w:ascii="Times New Roman" w:eastAsia="Times New Roman" w:hAnsi="Times New Roman" w:cs="Times New Roman"/>
                <w:color w:val="000000" w:themeColor="text1"/>
                <w:sz w:val="24"/>
                <w:szCs w:val="24"/>
                <w:lang w:val="ru-RU"/>
              </w:rPr>
              <w:t>отрудничества:</w:t>
            </w:r>
          </w:p>
          <w:p w14:paraId="563CBBD2" w14:textId="77777777" w:rsidR="00831564" w:rsidRPr="0036596C" w:rsidRDefault="00831564" w:rsidP="00164249">
            <w:pPr>
              <w:widowControl w:val="0"/>
              <w:numPr>
                <w:ilvl w:val="0"/>
                <w:numId w:val="2"/>
              </w:numPr>
              <w:pBdr>
                <w:top w:val="nil"/>
                <w:left w:val="nil"/>
                <w:bottom w:val="nil"/>
                <w:right w:val="nil"/>
                <w:between w:val="nil"/>
              </w:pBdr>
              <w:spacing w:line="240" w:lineRule="auto"/>
              <w:rPr>
                <w:rFonts w:ascii="Times New Roman" w:eastAsia="Times New Roman" w:hAnsi="Times New Roman" w:cs="Times New Roman"/>
                <w:color w:val="000000" w:themeColor="text1"/>
                <w:sz w:val="24"/>
                <w:szCs w:val="24"/>
                <w:lang w:val="ru-RU"/>
              </w:rPr>
            </w:pPr>
            <w:r>
              <w:rPr>
                <w:rFonts w:ascii="Times New Roman" w:eastAsia="Times New Roman" w:hAnsi="Times New Roman" w:cs="Times New Roman"/>
                <w:color w:val="000000" w:themeColor="text1"/>
                <w:sz w:val="24"/>
                <w:szCs w:val="24"/>
                <w:lang w:val="ru-RU"/>
              </w:rPr>
              <w:t>Информационные технологии и информационная безопасность</w:t>
            </w:r>
            <w:r w:rsidRPr="0036596C">
              <w:rPr>
                <w:rFonts w:ascii="Times New Roman" w:eastAsia="Times New Roman" w:hAnsi="Times New Roman" w:cs="Times New Roman"/>
                <w:color w:val="000000" w:themeColor="text1"/>
                <w:sz w:val="24"/>
                <w:szCs w:val="24"/>
                <w:lang w:val="ru-RU"/>
              </w:rPr>
              <w:t xml:space="preserve"> </w:t>
            </w:r>
          </w:p>
          <w:p w14:paraId="72FE5A4D" w14:textId="77777777" w:rsidR="00831564" w:rsidRDefault="00831564" w:rsidP="00164249">
            <w:pPr>
              <w:widowControl w:val="0"/>
              <w:numPr>
                <w:ilvl w:val="0"/>
                <w:numId w:val="2"/>
              </w:numPr>
              <w:pBdr>
                <w:top w:val="nil"/>
                <w:left w:val="nil"/>
                <w:bottom w:val="nil"/>
                <w:right w:val="nil"/>
                <w:between w:val="nil"/>
              </w:pBdr>
              <w:spacing w:line="240" w:lineRule="auto"/>
              <w:rPr>
                <w:rFonts w:ascii="Times New Roman" w:eastAsia="Times New Roman" w:hAnsi="Times New Roman" w:cs="Times New Roman"/>
                <w:color w:val="000000" w:themeColor="text1"/>
                <w:sz w:val="24"/>
                <w:szCs w:val="24"/>
                <w:lang w:val="ru-RU"/>
              </w:rPr>
            </w:pPr>
            <w:r>
              <w:rPr>
                <w:rFonts w:ascii="Times New Roman" w:eastAsia="Times New Roman" w:hAnsi="Times New Roman" w:cs="Times New Roman"/>
                <w:color w:val="000000" w:themeColor="text1"/>
                <w:sz w:val="24"/>
                <w:szCs w:val="24"/>
                <w:lang w:val="ru-RU"/>
              </w:rPr>
              <w:t xml:space="preserve">Интернет вещей и </w:t>
            </w:r>
            <w:proofErr w:type="spellStart"/>
            <w:r>
              <w:rPr>
                <w:rFonts w:ascii="Times New Roman" w:eastAsia="Times New Roman" w:hAnsi="Times New Roman" w:cs="Times New Roman"/>
                <w:color w:val="000000" w:themeColor="text1"/>
                <w:sz w:val="24"/>
                <w:szCs w:val="24"/>
                <w:lang w:val="ru-RU"/>
              </w:rPr>
              <w:t>блокчейн</w:t>
            </w:r>
            <w:proofErr w:type="spellEnd"/>
            <w:r>
              <w:rPr>
                <w:rFonts w:ascii="Times New Roman" w:eastAsia="Times New Roman" w:hAnsi="Times New Roman" w:cs="Times New Roman"/>
                <w:color w:val="000000" w:themeColor="text1"/>
                <w:sz w:val="24"/>
                <w:szCs w:val="24"/>
                <w:lang w:val="ru-RU"/>
              </w:rPr>
              <w:t xml:space="preserve"> </w:t>
            </w:r>
          </w:p>
          <w:p w14:paraId="22DB3535" w14:textId="77777777" w:rsidR="00831564" w:rsidRDefault="00831564" w:rsidP="00164249">
            <w:pPr>
              <w:widowControl w:val="0"/>
              <w:numPr>
                <w:ilvl w:val="0"/>
                <w:numId w:val="2"/>
              </w:numPr>
              <w:pBdr>
                <w:top w:val="nil"/>
                <w:left w:val="nil"/>
                <w:bottom w:val="nil"/>
                <w:right w:val="nil"/>
                <w:between w:val="nil"/>
              </w:pBdr>
              <w:spacing w:line="240" w:lineRule="auto"/>
              <w:rPr>
                <w:rFonts w:ascii="Times New Roman" w:eastAsia="Times New Roman" w:hAnsi="Times New Roman" w:cs="Times New Roman"/>
                <w:color w:val="000000" w:themeColor="text1"/>
                <w:sz w:val="24"/>
                <w:szCs w:val="24"/>
                <w:lang w:val="ru-RU"/>
              </w:rPr>
            </w:pPr>
            <w:r>
              <w:rPr>
                <w:rFonts w:ascii="Times New Roman" w:eastAsia="Times New Roman" w:hAnsi="Times New Roman" w:cs="Times New Roman"/>
                <w:color w:val="000000" w:themeColor="text1"/>
                <w:sz w:val="24"/>
                <w:szCs w:val="24"/>
                <w:lang w:val="ru-RU"/>
              </w:rPr>
              <w:t>Биотехнологии и продукты питания</w:t>
            </w:r>
          </w:p>
          <w:p w14:paraId="4E950832" w14:textId="77777777" w:rsidR="004B6803" w:rsidRPr="00205751" w:rsidRDefault="00831564" w:rsidP="00164249">
            <w:pPr>
              <w:widowControl w:val="0"/>
              <w:numPr>
                <w:ilvl w:val="0"/>
                <w:numId w:val="1"/>
              </w:numPr>
              <w:pBdr>
                <w:top w:val="nil"/>
                <w:left w:val="nil"/>
                <w:bottom w:val="nil"/>
                <w:right w:val="nil"/>
                <w:between w:val="nil"/>
              </w:pBdr>
              <w:spacing w:line="240" w:lineRule="auto"/>
              <w:rPr>
                <w:rFonts w:ascii="Times New Roman" w:eastAsia="Times New Roman" w:hAnsi="Times New Roman" w:cs="Times New Roman"/>
                <w:color w:val="000000" w:themeColor="text1"/>
                <w:sz w:val="24"/>
                <w:szCs w:val="24"/>
                <w:lang w:val="ru-RU"/>
              </w:rPr>
            </w:pPr>
            <w:r>
              <w:rPr>
                <w:rFonts w:ascii="Times New Roman" w:eastAsia="Times New Roman" w:hAnsi="Times New Roman" w:cs="Times New Roman"/>
                <w:color w:val="000000" w:themeColor="text1"/>
                <w:sz w:val="24"/>
                <w:szCs w:val="24"/>
                <w:lang w:val="ru-RU"/>
              </w:rPr>
              <w:t>Устойчивое развитие, экология и возобновляемые источники энергии</w:t>
            </w:r>
          </w:p>
        </w:tc>
        <w:tc>
          <w:tcPr>
            <w:tcW w:w="5850" w:type="dxa"/>
            <w:shd w:val="clear" w:color="auto" w:fill="auto"/>
            <w:tcMar>
              <w:top w:w="100" w:type="dxa"/>
              <w:left w:w="100" w:type="dxa"/>
              <w:bottom w:w="100" w:type="dxa"/>
              <w:right w:w="100" w:type="dxa"/>
            </w:tcMar>
          </w:tcPr>
          <w:p w14:paraId="46684D1E" w14:textId="77777777" w:rsidR="004B6803" w:rsidRDefault="004B6803" w:rsidP="00164249">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24"/>
                <w:szCs w:val="24"/>
                <w:lang w:val="ru-RU"/>
              </w:rPr>
            </w:pPr>
            <w:r w:rsidRPr="00205751">
              <w:rPr>
                <w:rFonts w:ascii="Times New Roman" w:eastAsia="Times New Roman" w:hAnsi="Times New Roman" w:cs="Times New Roman"/>
                <w:color w:val="000000" w:themeColor="text1"/>
                <w:sz w:val="24"/>
                <w:szCs w:val="24"/>
              </w:rPr>
              <w:t>3.</w:t>
            </w:r>
            <w:r w:rsidR="00831564">
              <w:rPr>
                <w:rFonts w:ascii="Times New Roman" w:eastAsia="Times New Roman" w:hAnsi="Times New Roman" w:cs="Times New Roman"/>
                <w:color w:val="000000" w:themeColor="text1"/>
                <w:sz w:val="24"/>
                <w:szCs w:val="24"/>
                <w:lang w:val="ru-RU"/>
              </w:rPr>
              <w:t>3</w:t>
            </w:r>
            <w:r w:rsidRPr="00205751">
              <w:rPr>
                <w:rFonts w:ascii="Times New Roman" w:eastAsia="Times New Roman" w:hAnsi="Times New Roman" w:cs="Times New Roman"/>
                <w:color w:val="000000" w:themeColor="text1"/>
                <w:sz w:val="24"/>
                <w:szCs w:val="24"/>
              </w:rPr>
              <w:t xml:space="preserve"> Key collaboration fields</w:t>
            </w:r>
            <w:r w:rsidRPr="00205751">
              <w:rPr>
                <w:rFonts w:ascii="Times New Roman" w:eastAsia="Times New Roman" w:hAnsi="Times New Roman" w:cs="Times New Roman"/>
                <w:color w:val="000000" w:themeColor="text1"/>
                <w:sz w:val="24"/>
                <w:szCs w:val="24"/>
                <w:lang w:val="ru-RU"/>
              </w:rPr>
              <w:t>:</w:t>
            </w:r>
          </w:p>
          <w:p w14:paraId="2A634168" w14:textId="77777777" w:rsidR="00831564" w:rsidRPr="00205751" w:rsidRDefault="00831564" w:rsidP="00164249">
            <w:pPr>
              <w:widowControl w:val="0"/>
              <w:numPr>
                <w:ilvl w:val="0"/>
                <w:numId w:val="1"/>
              </w:numPr>
              <w:pBdr>
                <w:top w:val="nil"/>
                <w:left w:val="nil"/>
                <w:bottom w:val="nil"/>
                <w:right w:val="nil"/>
                <w:between w:val="nil"/>
              </w:pBdr>
              <w:spacing w:line="240" w:lineRule="auto"/>
              <w:rPr>
                <w:rFonts w:ascii="Times New Roman" w:eastAsia="Times New Roman" w:hAnsi="Times New Roman" w:cs="Times New Roman"/>
                <w:color w:val="000000" w:themeColor="text1"/>
                <w:sz w:val="24"/>
                <w:szCs w:val="24"/>
                <w:lang w:val="ru-RU"/>
              </w:rPr>
            </w:pPr>
            <w:r>
              <w:rPr>
                <w:rFonts w:ascii="Times New Roman" w:eastAsia="Times New Roman" w:hAnsi="Times New Roman" w:cs="Times New Roman"/>
                <w:color w:val="000000" w:themeColor="text1"/>
                <w:sz w:val="24"/>
                <w:szCs w:val="24"/>
              </w:rPr>
              <w:t>IT</w:t>
            </w:r>
            <w:r w:rsidRPr="00831564">
              <w:rPr>
                <w:rFonts w:ascii="Times New Roman" w:eastAsia="Times New Roman" w:hAnsi="Times New Roman" w:cs="Times New Roman"/>
                <w:color w:val="000000" w:themeColor="text1"/>
                <w:sz w:val="24"/>
                <w:szCs w:val="24"/>
                <w:lang w:val="ru-RU"/>
              </w:rPr>
              <w:t xml:space="preserve"> </w:t>
            </w:r>
            <w:r>
              <w:rPr>
                <w:rFonts w:ascii="Times New Roman" w:eastAsia="Times New Roman" w:hAnsi="Times New Roman" w:cs="Times New Roman"/>
                <w:color w:val="000000" w:themeColor="text1"/>
                <w:sz w:val="24"/>
                <w:szCs w:val="24"/>
              </w:rPr>
              <w:t>and</w:t>
            </w:r>
            <w:r w:rsidRPr="00831564">
              <w:rPr>
                <w:rFonts w:ascii="Times New Roman" w:eastAsia="Times New Roman" w:hAnsi="Times New Roman" w:cs="Times New Roman"/>
                <w:color w:val="000000" w:themeColor="text1"/>
                <w:sz w:val="24"/>
                <w:szCs w:val="24"/>
                <w:lang w:val="ru-RU"/>
              </w:rPr>
              <w:t xml:space="preserve"> </w:t>
            </w:r>
            <w:r>
              <w:rPr>
                <w:rFonts w:ascii="Times New Roman" w:eastAsia="Times New Roman" w:hAnsi="Times New Roman" w:cs="Times New Roman"/>
                <w:color w:val="000000" w:themeColor="text1"/>
                <w:sz w:val="24"/>
                <w:szCs w:val="24"/>
              </w:rPr>
              <w:t>Cybersecurity</w:t>
            </w:r>
            <w:r w:rsidRPr="00205751">
              <w:rPr>
                <w:rFonts w:ascii="Times New Roman" w:eastAsia="Times New Roman" w:hAnsi="Times New Roman" w:cs="Times New Roman"/>
                <w:color w:val="000000" w:themeColor="text1"/>
                <w:sz w:val="24"/>
                <w:szCs w:val="24"/>
                <w:lang w:val="ru-RU"/>
              </w:rPr>
              <w:t xml:space="preserve"> </w:t>
            </w:r>
          </w:p>
          <w:p w14:paraId="3CD0ED87" w14:textId="77777777" w:rsidR="00831564" w:rsidRPr="0036596C" w:rsidRDefault="00831564" w:rsidP="00164249">
            <w:pPr>
              <w:widowControl w:val="0"/>
              <w:numPr>
                <w:ilvl w:val="0"/>
                <w:numId w:val="1"/>
              </w:numPr>
              <w:pBdr>
                <w:top w:val="nil"/>
                <w:left w:val="nil"/>
                <w:bottom w:val="nil"/>
                <w:right w:val="nil"/>
                <w:between w:val="nil"/>
              </w:pBdr>
              <w:spacing w:line="240" w:lineRule="auto"/>
              <w:rPr>
                <w:rFonts w:ascii="Times New Roman" w:eastAsia="Times New Roman" w:hAnsi="Times New Roman" w:cs="Times New Roman"/>
                <w:color w:val="000000" w:themeColor="text1"/>
                <w:sz w:val="24"/>
                <w:szCs w:val="24"/>
                <w:lang w:val="ru-RU"/>
              </w:rPr>
            </w:pPr>
            <w:r>
              <w:rPr>
                <w:rFonts w:ascii="Times New Roman" w:eastAsia="Times New Roman" w:hAnsi="Times New Roman" w:cs="Times New Roman"/>
                <w:color w:val="000000" w:themeColor="text1"/>
                <w:sz w:val="24"/>
                <w:szCs w:val="24"/>
              </w:rPr>
              <w:t xml:space="preserve">IoT and Blockchain </w:t>
            </w:r>
          </w:p>
          <w:p w14:paraId="3635171B" w14:textId="77777777" w:rsidR="00831564" w:rsidRPr="0036596C" w:rsidRDefault="00831564" w:rsidP="00164249">
            <w:pPr>
              <w:widowControl w:val="0"/>
              <w:numPr>
                <w:ilvl w:val="0"/>
                <w:numId w:val="1"/>
              </w:numPr>
              <w:pBdr>
                <w:top w:val="nil"/>
                <w:left w:val="nil"/>
                <w:bottom w:val="nil"/>
                <w:right w:val="nil"/>
                <w:between w:val="nil"/>
              </w:pBdr>
              <w:spacing w:line="240" w:lineRule="auto"/>
              <w:rPr>
                <w:rFonts w:ascii="Times New Roman" w:eastAsia="Times New Roman" w:hAnsi="Times New Roman" w:cs="Times New Roman"/>
                <w:color w:val="000000" w:themeColor="text1"/>
                <w:sz w:val="24"/>
                <w:szCs w:val="24"/>
                <w:lang w:val="ru-RU"/>
              </w:rPr>
            </w:pPr>
            <w:r>
              <w:rPr>
                <w:rFonts w:ascii="Times New Roman" w:eastAsia="Times New Roman" w:hAnsi="Times New Roman" w:cs="Times New Roman"/>
                <w:color w:val="000000" w:themeColor="text1"/>
                <w:sz w:val="24"/>
                <w:szCs w:val="24"/>
              </w:rPr>
              <w:t>Biotechnologies and Alimentation</w:t>
            </w:r>
          </w:p>
          <w:p w14:paraId="2DC43017" w14:textId="77777777" w:rsidR="004B6803" w:rsidRPr="0085660C" w:rsidRDefault="00831564" w:rsidP="00164249">
            <w:pPr>
              <w:widowControl w:val="0"/>
              <w:numPr>
                <w:ilvl w:val="0"/>
                <w:numId w:val="2"/>
              </w:numPr>
              <w:pBdr>
                <w:top w:val="nil"/>
                <w:left w:val="nil"/>
                <w:bottom w:val="nil"/>
                <w:right w:val="nil"/>
                <w:between w:val="nil"/>
              </w:pBdr>
              <w:spacing w:line="240" w:lineRule="auto"/>
              <w:rPr>
                <w:rFonts w:ascii="Times New Roman" w:eastAsia="Times New Roman" w:hAnsi="Times New Roman" w:cs="Times New Roman"/>
                <w:color w:val="000000" w:themeColor="text1"/>
                <w:sz w:val="24"/>
                <w:szCs w:val="24"/>
              </w:rPr>
            </w:pPr>
            <w:r w:rsidRPr="00831564">
              <w:rPr>
                <w:rFonts w:ascii="Times New Roman" w:eastAsia="Times New Roman" w:hAnsi="Times New Roman" w:cs="Times New Roman"/>
                <w:color w:val="000000" w:themeColor="text1"/>
                <w:sz w:val="24"/>
                <w:szCs w:val="24"/>
              </w:rPr>
              <w:t xml:space="preserve">Sustainability, </w:t>
            </w:r>
            <w:r w:rsidRPr="0085660C">
              <w:rPr>
                <w:rFonts w:ascii="Times New Roman" w:eastAsia="Times New Roman" w:hAnsi="Times New Roman" w:cs="Times New Roman"/>
                <w:color w:val="000000" w:themeColor="text1"/>
                <w:sz w:val="24"/>
                <w:szCs w:val="24"/>
              </w:rPr>
              <w:t>Ecology</w:t>
            </w:r>
            <w:r w:rsidRPr="00831564">
              <w:rPr>
                <w:rFonts w:ascii="Times New Roman" w:eastAsia="Times New Roman" w:hAnsi="Times New Roman" w:cs="Times New Roman"/>
                <w:color w:val="000000" w:themeColor="text1"/>
                <w:sz w:val="24"/>
                <w:szCs w:val="24"/>
              </w:rPr>
              <w:t xml:space="preserve"> and Renewable Energy</w:t>
            </w:r>
          </w:p>
        </w:tc>
      </w:tr>
      <w:tr w:rsidR="004B6803" w:rsidRPr="00205751" w14:paraId="3275F3C0" w14:textId="77777777" w:rsidTr="00BF7514">
        <w:tc>
          <w:tcPr>
            <w:tcW w:w="5865" w:type="dxa"/>
            <w:shd w:val="clear" w:color="auto" w:fill="auto"/>
            <w:tcMar>
              <w:top w:w="100" w:type="dxa"/>
              <w:left w:w="100" w:type="dxa"/>
              <w:bottom w:w="100" w:type="dxa"/>
              <w:right w:w="100" w:type="dxa"/>
            </w:tcMar>
          </w:tcPr>
          <w:p w14:paraId="6FB6735F" w14:textId="77777777" w:rsidR="004B6803" w:rsidRPr="00205751" w:rsidRDefault="004B6803" w:rsidP="00164249">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24"/>
                <w:szCs w:val="24"/>
                <w:lang w:val="ru-RU"/>
              </w:rPr>
            </w:pPr>
            <w:r w:rsidRPr="00205751">
              <w:rPr>
                <w:rFonts w:ascii="Times New Roman" w:eastAsia="Times New Roman" w:hAnsi="Times New Roman" w:cs="Times New Roman"/>
                <w:color w:val="000000" w:themeColor="text1"/>
                <w:sz w:val="24"/>
                <w:szCs w:val="24"/>
                <w:lang w:val="ru-RU"/>
              </w:rPr>
              <w:t>3.</w:t>
            </w:r>
            <w:r w:rsidR="00831564">
              <w:rPr>
                <w:rFonts w:ascii="Times New Roman" w:eastAsia="Times New Roman" w:hAnsi="Times New Roman" w:cs="Times New Roman"/>
                <w:color w:val="000000" w:themeColor="text1"/>
                <w:sz w:val="24"/>
                <w:szCs w:val="24"/>
                <w:lang w:val="ru-RU"/>
              </w:rPr>
              <w:t>4</w:t>
            </w:r>
            <w:r w:rsidRPr="00205751">
              <w:rPr>
                <w:rFonts w:ascii="Times New Roman" w:eastAsia="Times New Roman" w:hAnsi="Times New Roman" w:cs="Times New Roman"/>
                <w:color w:val="000000" w:themeColor="text1"/>
                <w:sz w:val="24"/>
                <w:szCs w:val="24"/>
                <w:lang w:val="ru-RU"/>
              </w:rPr>
              <w:t xml:space="preserve"> другие направления по согласованию Сторон.</w:t>
            </w:r>
          </w:p>
        </w:tc>
        <w:tc>
          <w:tcPr>
            <w:tcW w:w="5850" w:type="dxa"/>
            <w:shd w:val="clear" w:color="auto" w:fill="auto"/>
            <w:tcMar>
              <w:top w:w="100" w:type="dxa"/>
              <w:left w:w="100" w:type="dxa"/>
              <w:bottom w:w="100" w:type="dxa"/>
              <w:right w:w="100" w:type="dxa"/>
            </w:tcMar>
          </w:tcPr>
          <w:p w14:paraId="4574F208" w14:textId="77777777" w:rsidR="004B6803" w:rsidRPr="00205751" w:rsidRDefault="004B6803" w:rsidP="00164249">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24"/>
                <w:szCs w:val="24"/>
              </w:rPr>
            </w:pPr>
            <w:r w:rsidRPr="00205751">
              <w:rPr>
                <w:rFonts w:ascii="Times New Roman" w:eastAsia="Times New Roman" w:hAnsi="Times New Roman" w:cs="Times New Roman"/>
                <w:color w:val="000000" w:themeColor="text1"/>
                <w:sz w:val="24"/>
                <w:szCs w:val="24"/>
              </w:rPr>
              <w:t>3.</w:t>
            </w:r>
            <w:r w:rsidR="00831564" w:rsidRPr="00831564">
              <w:rPr>
                <w:rFonts w:ascii="Times New Roman" w:eastAsia="Times New Roman" w:hAnsi="Times New Roman" w:cs="Times New Roman"/>
                <w:color w:val="000000" w:themeColor="text1"/>
                <w:sz w:val="24"/>
                <w:szCs w:val="24"/>
              </w:rPr>
              <w:t xml:space="preserve">4 </w:t>
            </w:r>
            <w:r w:rsidRPr="00205751">
              <w:rPr>
                <w:rFonts w:ascii="Times New Roman" w:eastAsia="Times New Roman" w:hAnsi="Times New Roman" w:cs="Times New Roman"/>
                <w:color w:val="000000" w:themeColor="text1"/>
                <w:sz w:val="24"/>
                <w:szCs w:val="24"/>
              </w:rPr>
              <w:t>other fields as agreed by the Parties.</w:t>
            </w:r>
          </w:p>
        </w:tc>
      </w:tr>
      <w:tr w:rsidR="004B6803" w:rsidRPr="00205751" w14:paraId="4AC0BD4B" w14:textId="77777777" w:rsidTr="00BF7514">
        <w:tc>
          <w:tcPr>
            <w:tcW w:w="5865" w:type="dxa"/>
            <w:shd w:val="clear" w:color="auto" w:fill="auto"/>
            <w:tcMar>
              <w:top w:w="100" w:type="dxa"/>
              <w:left w:w="100" w:type="dxa"/>
              <w:bottom w:w="100" w:type="dxa"/>
              <w:right w:w="100" w:type="dxa"/>
            </w:tcMar>
          </w:tcPr>
          <w:p w14:paraId="7214D43B" w14:textId="77777777" w:rsidR="004B6803" w:rsidRPr="00205751" w:rsidRDefault="004B6803" w:rsidP="00164249">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24"/>
                <w:szCs w:val="24"/>
                <w:lang w:val="ru-RU"/>
              </w:rPr>
            </w:pPr>
            <w:r w:rsidRPr="00205751">
              <w:rPr>
                <w:rFonts w:ascii="Times New Roman" w:eastAsia="Times New Roman" w:hAnsi="Times New Roman" w:cs="Times New Roman"/>
                <w:color w:val="000000" w:themeColor="text1"/>
                <w:sz w:val="24"/>
                <w:szCs w:val="24"/>
                <w:lang w:val="ru-RU"/>
              </w:rPr>
              <w:t xml:space="preserve">4. </w:t>
            </w:r>
            <w:r w:rsidRPr="00205751">
              <w:rPr>
                <w:rFonts w:ascii="Times New Roman" w:eastAsia="Times New Roman" w:hAnsi="Times New Roman" w:cs="Times New Roman"/>
                <w:b/>
                <w:color w:val="000000" w:themeColor="text1"/>
                <w:sz w:val="24"/>
                <w:szCs w:val="24"/>
                <w:lang w:val="ru-RU"/>
              </w:rPr>
              <w:t>При осуществлении сотрудничества Партнер вправе:</w:t>
            </w:r>
          </w:p>
        </w:tc>
        <w:tc>
          <w:tcPr>
            <w:tcW w:w="5850" w:type="dxa"/>
            <w:shd w:val="clear" w:color="auto" w:fill="auto"/>
            <w:tcMar>
              <w:top w:w="100" w:type="dxa"/>
              <w:left w:w="100" w:type="dxa"/>
              <w:bottom w:w="100" w:type="dxa"/>
              <w:right w:w="100" w:type="dxa"/>
            </w:tcMar>
          </w:tcPr>
          <w:p w14:paraId="241EC037" w14:textId="77777777" w:rsidR="004B6803" w:rsidRPr="00205751" w:rsidRDefault="004B6803" w:rsidP="00164249">
            <w:pPr>
              <w:widowControl w:val="0"/>
              <w:pBdr>
                <w:top w:val="nil"/>
                <w:left w:val="nil"/>
                <w:bottom w:val="nil"/>
                <w:right w:val="nil"/>
                <w:between w:val="nil"/>
              </w:pBdr>
              <w:spacing w:line="240" w:lineRule="auto"/>
              <w:rPr>
                <w:rFonts w:ascii="Times New Roman" w:eastAsia="Times New Roman" w:hAnsi="Times New Roman" w:cs="Times New Roman"/>
                <w:b/>
                <w:color w:val="000000" w:themeColor="text1"/>
                <w:sz w:val="24"/>
                <w:szCs w:val="24"/>
              </w:rPr>
            </w:pPr>
            <w:r w:rsidRPr="00205751">
              <w:rPr>
                <w:rFonts w:ascii="Times New Roman" w:eastAsia="Times New Roman" w:hAnsi="Times New Roman" w:cs="Times New Roman"/>
                <w:b/>
                <w:color w:val="000000" w:themeColor="text1"/>
                <w:sz w:val="24"/>
                <w:szCs w:val="24"/>
              </w:rPr>
              <w:t>4. In the context of collaboration, Partner is entitled to:</w:t>
            </w:r>
          </w:p>
        </w:tc>
      </w:tr>
      <w:tr w:rsidR="004B6803" w:rsidRPr="00205751" w14:paraId="1F1C9AED" w14:textId="77777777" w:rsidTr="00BF7514">
        <w:tc>
          <w:tcPr>
            <w:tcW w:w="5865" w:type="dxa"/>
            <w:shd w:val="clear" w:color="auto" w:fill="auto"/>
            <w:tcMar>
              <w:top w:w="100" w:type="dxa"/>
              <w:left w:w="100" w:type="dxa"/>
              <w:bottom w:w="100" w:type="dxa"/>
              <w:right w:w="100" w:type="dxa"/>
            </w:tcMar>
          </w:tcPr>
          <w:p w14:paraId="5F2AD2BE" w14:textId="77777777" w:rsidR="004B6803" w:rsidRPr="00205751" w:rsidRDefault="004B6803" w:rsidP="00164249">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24"/>
                <w:szCs w:val="24"/>
                <w:lang w:val="ru-RU"/>
              </w:rPr>
            </w:pPr>
            <w:r w:rsidRPr="00205751">
              <w:rPr>
                <w:rFonts w:ascii="Times New Roman" w:eastAsia="Times New Roman" w:hAnsi="Times New Roman" w:cs="Times New Roman"/>
                <w:color w:val="000000" w:themeColor="text1"/>
                <w:sz w:val="24"/>
                <w:szCs w:val="24"/>
                <w:lang w:val="ru-RU"/>
              </w:rPr>
              <w:t>4.1 оказывать поддержку учебным, учебно-научным, внеучебным и иным мероприятиям Университета ИТМО (включая, но не ограничиваясь, их организацией или проведением);</w:t>
            </w:r>
          </w:p>
        </w:tc>
        <w:tc>
          <w:tcPr>
            <w:tcW w:w="5850" w:type="dxa"/>
            <w:shd w:val="clear" w:color="auto" w:fill="auto"/>
            <w:tcMar>
              <w:top w:w="100" w:type="dxa"/>
              <w:left w:w="100" w:type="dxa"/>
              <w:bottom w:w="100" w:type="dxa"/>
              <w:right w:w="100" w:type="dxa"/>
            </w:tcMar>
          </w:tcPr>
          <w:p w14:paraId="08E39D77" w14:textId="77777777" w:rsidR="004B6803" w:rsidRPr="00205751" w:rsidRDefault="004B6803" w:rsidP="00164249">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24"/>
                <w:szCs w:val="24"/>
              </w:rPr>
            </w:pPr>
            <w:r w:rsidRPr="00205751">
              <w:rPr>
                <w:rFonts w:ascii="Times New Roman" w:eastAsia="Times New Roman" w:hAnsi="Times New Roman" w:cs="Times New Roman"/>
                <w:color w:val="000000" w:themeColor="text1"/>
                <w:sz w:val="24"/>
                <w:szCs w:val="24"/>
              </w:rPr>
              <w:t>4.1 provide support to ITMO’s educational, scientific, extracurricular and other events (including but not limited to their organization and conduct);</w:t>
            </w:r>
          </w:p>
        </w:tc>
      </w:tr>
      <w:tr w:rsidR="004B6803" w:rsidRPr="00205751" w14:paraId="6D6B0513" w14:textId="77777777" w:rsidTr="00BF7514">
        <w:tc>
          <w:tcPr>
            <w:tcW w:w="5865" w:type="dxa"/>
            <w:shd w:val="clear" w:color="auto" w:fill="auto"/>
            <w:tcMar>
              <w:top w:w="100" w:type="dxa"/>
              <w:left w:w="100" w:type="dxa"/>
              <w:bottom w:w="100" w:type="dxa"/>
              <w:right w:w="100" w:type="dxa"/>
            </w:tcMar>
          </w:tcPr>
          <w:p w14:paraId="27702E85" w14:textId="77777777" w:rsidR="004B6803" w:rsidRPr="00205751" w:rsidRDefault="004B6803" w:rsidP="00164249">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24"/>
                <w:szCs w:val="24"/>
                <w:lang w:val="ru-RU"/>
              </w:rPr>
            </w:pPr>
            <w:r w:rsidRPr="00205751">
              <w:rPr>
                <w:rFonts w:ascii="Times New Roman" w:eastAsia="Times New Roman" w:hAnsi="Times New Roman" w:cs="Times New Roman"/>
                <w:color w:val="000000" w:themeColor="text1"/>
                <w:sz w:val="24"/>
                <w:szCs w:val="24"/>
                <w:lang w:val="ru-RU"/>
              </w:rPr>
              <w:t>4.2 оказывать поддержку проектам, реализуемым Университетом ИТМО, а равно проектам, участие в которых принимает Университет ИТМО;</w:t>
            </w:r>
          </w:p>
        </w:tc>
        <w:tc>
          <w:tcPr>
            <w:tcW w:w="5850" w:type="dxa"/>
            <w:shd w:val="clear" w:color="auto" w:fill="auto"/>
            <w:tcMar>
              <w:top w:w="100" w:type="dxa"/>
              <w:left w:w="100" w:type="dxa"/>
              <w:bottom w:w="100" w:type="dxa"/>
              <w:right w:w="100" w:type="dxa"/>
            </w:tcMar>
          </w:tcPr>
          <w:p w14:paraId="15B5758B" w14:textId="77777777" w:rsidR="004B6803" w:rsidRPr="00205751" w:rsidRDefault="004B6803" w:rsidP="00164249">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24"/>
                <w:szCs w:val="24"/>
              </w:rPr>
            </w:pPr>
            <w:r w:rsidRPr="00205751">
              <w:rPr>
                <w:rFonts w:ascii="Times New Roman" w:eastAsia="Times New Roman" w:hAnsi="Times New Roman" w:cs="Times New Roman"/>
                <w:color w:val="000000" w:themeColor="text1"/>
                <w:sz w:val="24"/>
                <w:szCs w:val="24"/>
              </w:rPr>
              <w:t>4.2 provide support to project implemented by ITMO University as well as projects that ITMO University participates in;</w:t>
            </w:r>
          </w:p>
        </w:tc>
      </w:tr>
      <w:tr w:rsidR="004B6803" w:rsidRPr="00205751" w14:paraId="7E0765A8" w14:textId="77777777" w:rsidTr="00BF7514">
        <w:tc>
          <w:tcPr>
            <w:tcW w:w="5865" w:type="dxa"/>
            <w:shd w:val="clear" w:color="auto" w:fill="auto"/>
            <w:tcMar>
              <w:top w:w="100" w:type="dxa"/>
              <w:left w:w="100" w:type="dxa"/>
              <w:bottom w:w="100" w:type="dxa"/>
              <w:right w:w="100" w:type="dxa"/>
            </w:tcMar>
          </w:tcPr>
          <w:p w14:paraId="3DAE90DB" w14:textId="77777777" w:rsidR="004B6803" w:rsidRPr="00205751" w:rsidRDefault="004B6803" w:rsidP="00164249">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24"/>
                <w:szCs w:val="24"/>
                <w:lang w:val="ru-RU"/>
              </w:rPr>
            </w:pPr>
            <w:r w:rsidRPr="00205751">
              <w:rPr>
                <w:rFonts w:ascii="Times New Roman" w:eastAsia="Times New Roman" w:hAnsi="Times New Roman" w:cs="Times New Roman"/>
                <w:color w:val="000000" w:themeColor="text1"/>
                <w:sz w:val="24"/>
                <w:szCs w:val="24"/>
                <w:lang w:val="ru-RU"/>
              </w:rPr>
              <w:t>4.3 оказывать содействие в трудоустройстве выпускников Университета ИТМО;</w:t>
            </w:r>
          </w:p>
        </w:tc>
        <w:tc>
          <w:tcPr>
            <w:tcW w:w="5850" w:type="dxa"/>
            <w:shd w:val="clear" w:color="auto" w:fill="auto"/>
            <w:tcMar>
              <w:top w:w="100" w:type="dxa"/>
              <w:left w:w="100" w:type="dxa"/>
              <w:bottom w:w="100" w:type="dxa"/>
              <w:right w:w="100" w:type="dxa"/>
            </w:tcMar>
          </w:tcPr>
          <w:p w14:paraId="6CF7EB36" w14:textId="77777777" w:rsidR="004B6803" w:rsidRPr="00205751" w:rsidRDefault="004B6803" w:rsidP="00164249">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24"/>
                <w:szCs w:val="24"/>
              </w:rPr>
            </w:pPr>
            <w:r w:rsidRPr="00205751">
              <w:rPr>
                <w:rFonts w:ascii="Times New Roman" w:eastAsia="Times New Roman" w:hAnsi="Times New Roman" w:cs="Times New Roman"/>
                <w:color w:val="000000" w:themeColor="text1"/>
                <w:sz w:val="24"/>
                <w:szCs w:val="24"/>
              </w:rPr>
              <w:t>4.3 provide employment assistance to ITMO graduates;</w:t>
            </w:r>
          </w:p>
        </w:tc>
      </w:tr>
      <w:tr w:rsidR="004B6803" w:rsidRPr="00205751" w14:paraId="518892FF" w14:textId="77777777" w:rsidTr="00BF7514">
        <w:tc>
          <w:tcPr>
            <w:tcW w:w="5865" w:type="dxa"/>
            <w:shd w:val="clear" w:color="auto" w:fill="auto"/>
            <w:tcMar>
              <w:top w:w="100" w:type="dxa"/>
              <w:left w:w="100" w:type="dxa"/>
              <w:bottom w:w="100" w:type="dxa"/>
              <w:right w:w="100" w:type="dxa"/>
            </w:tcMar>
          </w:tcPr>
          <w:p w14:paraId="7CD3E5B9" w14:textId="77777777" w:rsidR="004B6803" w:rsidRPr="00205751" w:rsidRDefault="004B6803" w:rsidP="00164249">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24"/>
                <w:szCs w:val="24"/>
                <w:lang w:val="ru-RU"/>
              </w:rPr>
            </w:pPr>
            <w:r w:rsidRPr="00205751">
              <w:rPr>
                <w:rFonts w:ascii="Times New Roman" w:eastAsia="Times New Roman" w:hAnsi="Times New Roman" w:cs="Times New Roman"/>
                <w:color w:val="000000" w:themeColor="text1"/>
                <w:sz w:val="24"/>
                <w:szCs w:val="24"/>
                <w:lang w:val="ru-RU"/>
              </w:rPr>
              <w:t>4.4 реализовывать иные мероприятия в рамках направлений сотрудничества Сторон;</w:t>
            </w:r>
          </w:p>
        </w:tc>
        <w:tc>
          <w:tcPr>
            <w:tcW w:w="5850" w:type="dxa"/>
            <w:shd w:val="clear" w:color="auto" w:fill="auto"/>
            <w:tcMar>
              <w:top w:w="100" w:type="dxa"/>
              <w:left w:w="100" w:type="dxa"/>
              <w:bottom w:w="100" w:type="dxa"/>
              <w:right w:w="100" w:type="dxa"/>
            </w:tcMar>
          </w:tcPr>
          <w:p w14:paraId="6820E89C" w14:textId="77777777" w:rsidR="004B6803" w:rsidRPr="00205751" w:rsidRDefault="004B6803" w:rsidP="00164249">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24"/>
                <w:szCs w:val="24"/>
              </w:rPr>
            </w:pPr>
            <w:r w:rsidRPr="00205751">
              <w:rPr>
                <w:rFonts w:ascii="Times New Roman" w:eastAsia="Times New Roman" w:hAnsi="Times New Roman" w:cs="Times New Roman"/>
                <w:color w:val="000000" w:themeColor="text1"/>
                <w:sz w:val="24"/>
                <w:szCs w:val="24"/>
              </w:rPr>
              <w:t>4.4 implement other events and activities associated with Parties’ key collaboration fields.</w:t>
            </w:r>
          </w:p>
        </w:tc>
      </w:tr>
      <w:tr w:rsidR="00CB71E7" w:rsidRPr="00205751" w14:paraId="1F5C0CD8" w14:textId="77777777" w:rsidTr="00BF7514">
        <w:tc>
          <w:tcPr>
            <w:tcW w:w="5865" w:type="dxa"/>
            <w:shd w:val="clear" w:color="auto" w:fill="auto"/>
            <w:tcMar>
              <w:top w:w="100" w:type="dxa"/>
              <w:left w:w="100" w:type="dxa"/>
              <w:bottom w:w="100" w:type="dxa"/>
              <w:right w:w="100" w:type="dxa"/>
            </w:tcMar>
          </w:tcPr>
          <w:p w14:paraId="7F7C10CE" w14:textId="77777777" w:rsidR="00CB71E7" w:rsidRPr="00205751" w:rsidRDefault="00CB71E7" w:rsidP="00CB71E7">
            <w:pPr>
              <w:spacing w:line="240" w:lineRule="auto"/>
              <w:rPr>
                <w:rFonts w:ascii="Times New Roman" w:eastAsia="Times New Roman" w:hAnsi="Times New Roman" w:cs="Times New Roman"/>
                <w:color w:val="000000" w:themeColor="text1"/>
                <w:sz w:val="24"/>
                <w:szCs w:val="24"/>
              </w:rPr>
            </w:pPr>
            <w:proofErr w:type="spellStart"/>
            <w:r w:rsidRPr="00205751">
              <w:rPr>
                <w:rFonts w:ascii="Times New Roman" w:eastAsia="Times New Roman" w:hAnsi="Times New Roman" w:cs="Times New Roman"/>
                <w:b/>
                <w:color w:val="000000" w:themeColor="text1"/>
                <w:sz w:val="24"/>
                <w:szCs w:val="24"/>
              </w:rPr>
              <w:t>от</w:t>
            </w:r>
            <w:proofErr w:type="spellEnd"/>
            <w:r w:rsidRPr="00205751">
              <w:rPr>
                <w:rFonts w:ascii="Times New Roman" w:eastAsia="Times New Roman" w:hAnsi="Times New Roman" w:cs="Times New Roman"/>
                <w:b/>
                <w:color w:val="000000" w:themeColor="text1"/>
                <w:sz w:val="24"/>
                <w:szCs w:val="24"/>
              </w:rPr>
              <w:t xml:space="preserve"> </w:t>
            </w:r>
            <w:proofErr w:type="spellStart"/>
            <w:r w:rsidRPr="00205751">
              <w:rPr>
                <w:rFonts w:ascii="Times New Roman" w:eastAsia="Times New Roman" w:hAnsi="Times New Roman" w:cs="Times New Roman"/>
                <w:b/>
                <w:color w:val="000000" w:themeColor="text1"/>
                <w:sz w:val="24"/>
                <w:szCs w:val="24"/>
              </w:rPr>
              <w:t>Университета</w:t>
            </w:r>
            <w:proofErr w:type="spellEnd"/>
            <w:r w:rsidRPr="00205751">
              <w:rPr>
                <w:rFonts w:ascii="Times New Roman" w:eastAsia="Times New Roman" w:hAnsi="Times New Roman" w:cs="Times New Roman"/>
                <w:b/>
                <w:color w:val="000000" w:themeColor="text1"/>
                <w:sz w:val="24"/>
                <w:szCs w:val="24"/>
              </w:rPr>
              <w:t xml:space="preserve"> ИТМО</w:t>
            </w:r>
          </w:p>
        </w:tc>
        <w:tc>
          <w:tcPr>
            <w:tcW w:w="5850" w:type="dxa"/>
            <w:shd w:val="clear" w:color="auto" w:fill="auto"/>
            <w:tcMar>
              <w:top w:w="100" w:type="dxa"/>
              <w:left w:w="100" w:type="dxa"/>
              <w:bottom w:w="100" w:type="dxa"/>
              <w:right w:w="100" w:type="dxa"/>
            </w:tcMar>
          </w:tcPr>
          <w:p w14:paraId="559DBCAD" w14:textId="77777777" w:rsidR="00CB71E7" w:rsidRPr="00205751" w:rsidRDefault="00CB71E7" w:rsidP="00CB71E7">
            <w:pPr>
              <w:widowControl w:val="0"/>
              <w:spacing w:line="240" w:lineRule="auto"/>
              <w:rPr>
                <w:rFonts w:ascii="Times New Roman" w:eastAsia="Times New Roman" w:hAnsi="Times New Roman" w:cs="Times New Roman"/>
                <w:b/>
                <w:color w:val="000000" w:themeColor="text1"/>
                <w:sz w:val="24"/>
                <w:szCs w:val="24"/>
              </w:rPr>
            </w:pPr>
            <w:r w:rsidRPr="00205751">
              <w:rPr>
                <w:rFonts w:ascii="Times New Roman" w:eastAsia="Times New Roman" w:hAnsi="Times New Roman" w:cs="Times New Roman"/>
                <w:b/>
                <w:color w:val="000000" w:themeColor="text1"/>
                <w:sz w:val="24"/>
                <w:szCs w:val="24"/>
              </w:rPr>
              <w:t>from the side of ITMO</w:t>
            </w:r>
          </w:p>
        </w:tc>
      </w:tr>
      <w:tr w:rsidR="00CB71E7" w:rsidRPr="00205751" w14:paraId="0762A93A" w14:textId="77777777" w:rsidTr="00CB71E7">
        <w:trPr>
          <w:trHeight w:val="472"/>
        </w:trPr>
        <w:tc>
          <w:tcPr>
            <w:tcW w:w="5865" w:type="dxa"/>
            <w:shd w:val="clear" w:color="auto" w:fill="auto"/>
            <w:tcMar>
              <w:top w:w="100" w:type="dxa"/>
              <w:left w:w="100" w:type="dxa"/>
              <w:bottom w:w="100" w:type="dxa"/>
              <w:right w:w="100" w:type="dxa"/>
            </w:tcMar>
          </w:tcPr>
          <w:p w14:paraId="296585B3" w14:textId="77777777" w:rsidR="00CB71E7" w:rsidRPr="00205751" w:rsidRDefault="00CB71E7" w:rsidP="00CB71E7">
            <w:pPr>
              <w:spacing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val="ru-RU"/>
              </w:rPr>
              <w:t>Подпись</w:t>
            </w:r>
            <w:r w:rsidRPr="00205751">
              <w:rPr>
                <w:rFonts w:ascii="Times New Roman" w:eastAsia="Times New Roman" w:hAnsi="Times New Roman" w:cs="Times New Roman"/>
                <w:color w:val="000000" w:themeColor="text1"/>
                <w:sz w:val="24"/>
                <w:szCs w:val="24"/>
              </w:rPr>
              <w:t>____________</w:t>
            </w:r>
          </w:p>
        </w:tc>
        <w:tc>
          <w:tcPr>
            <w:tcW w:w="5850" w:type="dxa"/>
            <w:shd w:val="clear" w:color="auto" w:fill="auto"/>
            <w:tcMar>
              <w:top w:w="100" w:type="dxa"/>
              <w:left w:w="100" w:type="dxa"/>
              <w:bottom w:w="100" w:type="dxa"/>
              <w:right w:w="100" w:type="dxa"/>
            </w:tcMar>
          </w:tcPr>
          <w:p w14:paraId="36C6E597" w14:textId="77777777" w:rsidR="00CB71E7" w:rsidRPr="00205751" w:rsidRDefault="00CB71E7" w:rsidP="00CB71E7">
            <w:pPr>
              <w:spacing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Signature</w:t>
            </w:r>
            <w:r w:rsidRPr="00205751">
              <w:rPr>
                <w:rFonts w:ascii="Times New Roman" w:eastAsia="Times New Roman" w:hAnsi="Times New Roman" w:cs="Times New Roman"/>
                <w:color w:val="000000" w:themeColor="text1"/>
                <w:sz w:val="24"/>
                <w:szCs w:val="24"/>
              </w:rPr>
              <w:t>____________</w:t>
            </w:r>
          </w:p>
        </w:tc>
      </w:tr>
      <w:tr w:rsidR="00CB71E7" w:rsidRPr="00205751" w14:paraId="001D4F64" w14:textId="77777777" w:rsidTr="00BF7514">
        <w:tc>
          <w:tcPr>
            <w:tcW w:w="5865" w:type="dxa"/>
            <w:shd w:val="clear" w:color="auto" w:fill="auto"/>
            <w:tcMar>
              <w:top w:w="100" w:type="dxa"/>
              <w:left w:w="100" w:type="dxa"/>
              <w:bottom w:w="100" w:type="dxa"/>
              <w:right w:w="100" w:type="dxa"/>
            </w:tcMar>
          </w:tcPr>
          <w:p w14:paraId="6F02C19A" w14:textId="77777777" w:rsidR="00CB71E7" w:rsidRPr="00CA30B1" w:rsidRDefault="00CB71E7" w:rsidP="00CB71E7">
            <w:pPr>
              <w:spacing w:line="240" w:lineRule="auto"/>
              <w:rPr>
                <w:rFonts w:ascii="Times New Roman" w:eastAsia="Times New Roman" w:hAnsi="Times New Roman" w:cs="Times New Roman"/>
                <w:color w:val="000000" w:themeColor="text1"/>
                <w:sz w:val="24"/>
                <w:szCs w:val="24"/>
                <w:lang w:val="ru-RU"/>
              </w:rPr>
            </w:pPr>
            <w:r>
              <w:rPr>
                <w:rFonts w:ascii="Times New Roman" w:eastAsia="Times New Roman" w:hAnsi="Times New Roman" w:cs="Times New Roman"/>
                <w:color w:val="000000" w:themeColor="text1"/>
                <w:sz w:val="24"/>
                <w:szCs w:val="24"/>
                <w:lang w:val="ru-RU"/>
              </w:rPr>
              <w:t>Первый проректор Дарья Константиновна Козлова</w:t>
            </w:r>
          </w:p>
        </w:tc>
        <w:tc>
          <w:tcPr>
            <w:tcW w:w="5850" w:type="dxa"/>
            <w:shd w:val="clear" w:color="auto" w:fill="auto"/>
            <w:tcMar>
              <w:top w:w="100" w:type="dxa"/>
              <w:left w:w="100" w:type="dxa"/>
              <w:bottom w:w="100" w:type="dxa"/>
              <w:right w:w="100" w:type="dxa"/>
            </w:tcMar>
          </w:tcPr>
          <w:p w14:paraId="57CA1F3D" w14:textId="77777777" w:rsidR="00CB71E7" w:rsidRPr="00205751" w:rsidRDefault="00CB71E7" w:rsidP="00CB71E7">
            <w:pPr>
              <w:spacing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First Vice Rector Daria K. </w:t>
            </w:r>
            <w:proofErr w:type="spellStart"/>
            <w:r>
              <w:rPr>
                <w:rFonts w:ascii="Times New Roman" w:eastAsia="Times New Roman" w:hAnsi="Times New Roman" w:cs="Times New Roman"/>
                <w:color w:val="000000" w:themeColor="text1"/>
                <w:sz w:val="24"/>
                <w:szCs w:val="24"/>
              </w:rPr>
              <w:t>Kozlova</w:t>
            </w:r>
            <w:proofErr w:type="spellEnd"/>
          </w:p>
        </w:tc>
      </w:tr>
      <w:tr w:rsidR="00CB71E7" w:rsidRPr="00205751" w14:paraId="3DC3B5FE" w14:textId="77777777" w:rsidTr="00BF7514">
        <w:tc>
          <w:tcPr>
            <w:tcW w:w="5865" w:type="dxa"/>
            <w:shd w:val="clear" w:color="auto" w:fill="auto"/>
            <w:tcMar>
              <w:top w:w="100" w:type="dxa"/>
              <w:left w:w="100" w:type="dxa"/>
              <w:bottom w:w="100" w:type="dxa"/>
              <w:right w:w="100" w:type="dxa"/>
            </w:tcMar>
          </w:tcPr>
          <w:p w14:paraId="7F7B55D6" w14:textId="77777777" w:rsidR="00CB71E7" w:rsidRPr="00205751" w:rsidRDefault="00CB71E7" w:rsidP="00CB71E7">
            <w:pPr>
              <w:spacing w:line="240" w:lineRule="auto"/>
              <w:jc w:val="both"/>
              <w:rPr>
                <w:rFonts w:ascii="Times New Roman" w:eastAsia="Times New Roman" w:hAnsi="Times New Roman" w:cs="Times New Roman"/>
                <w:color w:val="000000" w:themeColor="text1"/>
                <w:sz w:val="24"/>
                <w:szCs w:val="24"/>
              </w:rPr>
            </w:pPr>
            <w:proofErr w:type="spellStart"/>
            <w:r w:rsidRPr="00205751">
              <w:rPr>
                <w:rFonts w:ascii="Times New Roman" w:eastAsia="Times New Roman" w:hAnsi="Times New Roman" w:cs="Times New Roman"/>
                <w:b/>
                <w:color w:val="000000" w:themeColor="text1"/>
                <w:sz w:val="24"/>
                <w:szCs w:val="24"/>
              </w:rPr>
              <w:t>От</w:t>
            </w:r>
            <w:proofErr w:type="spellEnd"/>
            <w:r w:rsidRPr="00205751">
              <w:rPr>
                <w:rFonts w:ascii="Times New Roman" w:eastAsia="Times New Roman" w:hAnsi="Times New Roman" w:cs="Times New Roman"/>
                <w:b/>
                <w:color w:val="000000" w:themeColor="text1"/>
                <w:sz w:val="24"/>
                <w:szCs w:val="24"/>
              </w:rPr>
              <w:t xml:space="preserve"> </w:t>
            </w:r>
            <w:proofErr w:type="spellStart"/>
            <w:r w:rsidRPr="00205751">
              <w:rPr>
                <w:rFonts w:ascii="Times New Roman" w:eastAsia="Times New Roman" w:hAnsi="Times New Roman" w:cs="Times New Roman"/>
                <w:b/>
                <w:color w:val="000000" w:themeColor="text1"/>
                <w:sz w:val="24"/>
                <w:szCs w:val="24"/>
              </w:rPr>
              <w:t>Партнера</w:t>
            </w:r>
            <w:proofErr w:type="spellEnd"/>
          </w:p>
        </w:tc>
        <w:tc>
          <w:tcPr>
            <w:tcW w:w="5850" w:type="dxa"/>
            <w:shd w:val="clear" w:color="auto" w:fill="auto"/>
            <w:tcMar>
              <w:top w:w="100" w:type="dxa"/>
              <w:left w:w="100" w:type="dxa"/>
              <w:bottom w:w="100" w:type="dxa"/>
              <w:right w:w="100" w:type="dxa"/>
            </w:tcMar>
          </w:tcPr>
          <w:p w14:paraId="399900E2" w14:textId="77777777" w:rsidR="00CB71E7" w:rsidRPr="00205751" w:rsidRDefault="00CB71E7" w:rsidP="00CB71E7">
            <w:pPr>
              <w:widowControl w:val="0"/>
              <w:spacing w:line="240" w:lineRule="auto"/>
              <w:rPr>
                <w:rFonts w:ascii="Times New Roman" w:eastAsia="Times New Roman" w:hAnsi="Times New Roman" w:cs="Times New Roman"/>
                <w:color w:val="000000" w:themeColor="text1"/>
                <w:sz w:val="24"/>
                <w:szCs w:val="24"/>
              </w:rPr>
            </w:pPr>
            <w:r w:rsidRPr="00205751">
              <w:rPr>
                <w:rFonts w:ascii="Times New Roman" w:eastAsia="Times New Roman" w:hAnsi="Times New Roman" w:cs="Times New Roman"/>
                <w:b/>
                <w:color w:val="000000" w:themeColor="text1"/>
                <w:sz w:val="24"/>
                <w:szCs w:val="24"/>
              </w:rPr>
              <w:t>from the side of Partner</w:t>
            </w:r>
          </w:p>
        </w:tc>
      </w:tr>
      <w:tr w:rsidR="00CB71E7" w:rsidRPr="00205751" w14:paraId="0496F60A" w14:textId="77777777" w:rsidTr="00CB71E7">
        <w:trPr>
          <w:trHeight w:val="395"/>
        </w:trPr>
        <w:tc>
          <w:tcPr>
            <w:tcW w:w="5865" w:type="dxa"/>
            <w:shd w:val="clear" w:color="auto" w:fill="auto"/>
            <w:tcMar>
              <w:top w:w="100" w:type="dxa"/>
              <w:left w:w="100" w:type="dxa"/>
              <w:bottom w:w="100" w:type="dxa"/>
              <w:right w:w="100" w:type="dxa"/>
            </w:tcMar>
          </w:tcPr>
          <w:p w14:paraId="1829AD96" w14:textId="77777777" w:rsidR="00CB71E7" w:rsidRPr="00205751" w:rsidRDefault="00CB71E7" w:rsidP="00CB71E7">
            <w:pPr>
              <w:spacing w:line="240" w:lineRule="auto"/>
              <w:rPr>
                <w:rFonts w:ascii="Times New Roman" w:eastAsia="Times New Roman" w:hAnsi="Times New Roman" w:cs="Times New Roman"/>
                <w:color w:val="000000" w:themeColor="text1"/>
                <w:sz w:val="24"/>
                <w:szCs w:val="24"/>
              </w:rPr>
            </w:pPr>
            <w:r w:rsidRPr="00CB71E7">
              <w:rPr>
                <w:rFonts w:ascii="Times New Roman" w:eastAsia="Times New Roman" w:hAnsi="Times New Roman" w:cs="Times New Roman"/>
                <w:sz w:val="24"/>
                <w:szCs w:val="24"/>
                <w:lang w:val="ru-RU"/>
              </w:rPr>
              <w:t>Подпись</w:t>
            </w:r>
            <w:r>
              <w:rPr>
                <w:rFonts w:ascii="Times New Roman" w:eastAsia="Times New Roman" w:hAnsi="Times New Roman" w:cs="Times New Roman"/>
                <w:sz w:val="24"/>
                <w:szCs w:val="24"/>
                <w:lang w:val="ru-RU"/>
              </w:rPr>
              <w:t xml:space="preserve"> ____________</w:t>
            </w:r>
          </w:p>
        </w:tc>
        <w:tc>
          <w:tcPr>
            <w:tcW w:w="5850" w:type="dxa"/>
            <w:shd w:val="clear" w:color="auto" w:fill="auto"/>
            <w:tcMar>
              <w:top w:w="100" w:type="dxa"/>
              <w:left w:w="100" w:type="dxa"/>
              <w:bottom w:w="100" w:type="dxa"/>
              <w:right w:w="100" w:type="dxa"/>
            </w:tcMar>
          </w:tcPr>
          <w:p w14:paraId="11F524F1" w14:textId="77777777" w:rsidR="00CB71E7" w:rsidRPr="00205751" w:rsidRDefault="00CB71E7" w:rsidP="00CB71E7">
            <w:pPr>
              <w:widowControl w:val="0"/>
              <w:spacing w:line="240" w:lineRule="auto"/>
              <w:rPr>
                <w:rFonts w:ascii="Times New Roman" w:eastAsia="Times New Roman" w:hAnsi="Times New Roman" w:cs="Times New Roman"/>
                <w:b/>
                <w:color w:val="000000" w:themeColor="text1"/>
                <w:sz w:val="24"/>
                <w:szCs w:val="24"/>
              </w:rPr>
            </w:pPr>
            <w:r>
              <w:rPr>
                <w:rFonts w:ascii="Times New Roman" w:eastAsia="Times New Roman" w:hAnsi="Times New Roman" w:cs="Times New Roman"/>
                <w:color w:val="000000" w:themeColor="text1"/>
                <w:sz w:val="24"/>
                <w:szCs w:val="24"/>
              </w:rPr>
              <w:t>Signature</w:t>
            </w:r>
            <w:r w:rsidRPr="00205751">
              <w:rPr>
                <w:rFonts w:ascii="Times New Roman" w:eastAsia="Times New Roman" w:hAnsi="Times New Roman" w:cs="Times New Roman"/>
                <w:color w:val="000000" w:themeColor="text1"/>
                <w:sz w:val="24"/>
                <w:szCs w:val="24"/>
              </w:rPr>
              <w:t>____________</w:t>
            </w:r>
          </w:p>
        </w:tc>
      </w:tr>
      <w:tr w:rsidR="00CB71E7" w:rsidRPr="003E5997" w14:paraId="557D4AC4" w14:textId="77777777" w:rsidTr="00BF7514">
        <w:tc>
          <w:tcPr>
            <w:tcW w:w="5865" w:type="dxa"/>
            <w:shd w:val="clear" w:color="auto" w:fill="auto"/>
            <w:tcMar>
              <w:top w:w="100" w:type="dxa"/>
              <w:left w:w="100" w:type="dxa"/>
              <w:bottom w:w="100" w:type="dxa"/>
              <w:right w:w="100" w:type="dxa"/>
            </w:tcMar>
          </w:tcPr>
          <w:p w14:paraId="2E6991DC" w14:textId="3978D088" w:rsidR="00CB71E7" w:rsidRPr="0062524E" w:rsidRDefault="009B35C8" w:rsidP="00CB71E7">
            <w:pPr>
              <w:spacing w:line="240" w:lineRule="auto"/>
              <w:rPr>
                <w:rFonts w:ascii="Times New Roman" w:eastAsia="Times New Roman" w:hAnsi="Times New Roman" w:cs="Times New Roman"/>
                <w:color w:val="000000" w:themeColor="text1"/>
                <w:sz w:val="24"/>
                <w:szCs w:val="24"/>
                <w:highlight w:val="yellow"/>
              </w:rPr>
            </w:pPr>
            <w:r w:rsidRPr="0062524E">
              <w:rPr>
                <w:rFonts w:ascii="Times New Roman" w:eastAsia="Times New Roman" w:hAnsi="Times New Roman" w:cs="Times New Roman"/>
                <w:color w:val="000000" w:themeColor="text1"/>
                <w:sz w:val="24"/>
                <w:szCs w:val="24"/>
                <w:highlight w:val="yellow"/>
              </w:rPr>
              <w:t>______________</w:t>
            </w:r>
          </w:p>
        </w:tc>
        <w:tc>
          <w:tcPr>
            <w:tcW w:w="5850" w:type="dxa"/>
            <w:shd w:val="clear" w:color="auto" w:fill="auto"/>
            <w:tcMar>
              <w:top w:w="100" w:type="dxa"/>
              <w:left w:w="100" w:type="dxa"/>
              <w:bottom w:w="100" w:type="dxa"/>
              <w:right w:w="100" w:type="dxa"/>
            </w:tcMar>
          </w:tcPr>
          <w:p w14:paraId="230D6F8D" w14:textId="6AE4BDD5" w:rsidR="00CB71E7" w:rsidRPr="0062524E" w:rsidRDefault="009B35C8" w:rsidP="00CB71E7">
            <w:pPr>
              <w:spacing w:line="240" w:lineRule="auto"/>
              <w:rPr>
                <w:rFonts w:ascii="Times New Roman" w:eastAsia="Times New Roman" w:hAnsi="Times New Roman" w:cs="Times New Roman"/>
                <w:color w:val="000000" w:themeColor="text1"/>
                <w:sz w:val="24"/>
                <w:szCs w:val="24"/>
                <w:highlight w:val="yellow"/>
                <w:lang w:val="es-ES"/>
              </w:rPr>
            </w:pPr>
            <w:r w:rsidRPr="0062524E">
              <w:rPr>
                <w:rFonts w:ascii="Times New Roman" w:eastAsia="Times New Roman" w:hAnsi="Times New Roman" w:cs="Times New Roman"/>
                <w:color w:val="000000" w:themeColor="text1"/>
                <w:sz w:val="24"/>
                <w:szCs w:val="24"/>
                <w:highlight w:val="yellow"/>
                <w:lang w:val="es-ES"/>
              </w:rPr>
              <w:t>_____________</w:t>
            </w:r>
          </w:p>
        </w:tc>
      </w:tr>
    </w:tbl>
    <w:p w14:paraId="42AA132D" w14:textId="77777777" w:rsidR="00B75E3B" w:rsidRPr="00CB71E7" w:rsidRDefault="00B75E3B" w:rsidP="00CB71E7">
      <w:pPr>
        <w:spacing w:line="240" w:lineRule="auto"/>
        <w:rPr>
          <w:lang w:val="es-ES"/>
        </w:rPr>
      </w:pPr>
    </w:p>
    <w:sectPr w:rsidR="00B75E3B" w:rsidRPr="00CB71E7" w:rsidSect="00164249">
      <w:pgSz w:w="12240" w:h="15840"/>
      <w:pgMar w:top="284" w:right="1440" w:bottom="284"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CC"/>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25CC2"/>
    <w:multiLevelType w:val="multilevel"/>
    <w:tmpl w:val="A41AE6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B7123B8"/>
    <w:multiLevelType w:val="multilevel"/>
    <w:tmpl w:val="E7F06A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803"/>
    <w:rsid w:val="000E2D6C"/>
    <w:rsid w:val="00164249"/>
    <w:rsid w:val="001B1E12"/>
    <w:rsid w:val="001F0052"/>
    <w:rsid w:val="00200FC6"/>
    <w:rsid w:val="002B16C8"/>
    <w:rsid w:val="0036596C"/>
    <w:rsid w:val="003C7265"/>
    <w:rsid w:val="003D403B"/>
    <w:rsid w:val="003E5997"/>
    <w:rsid w:val="003F1F49"/>
    <w:rsid w:val="00410486"/>
    <w:rsid w:val="004B6803"/>
    <w:rsid w:val="004F7A17"/>
    <w:rsid w:val="005E74C6"/>
    <w:rsid w:val="0062524E"/>
    <w:rsid w:val="00696252"/>
    <w:rsid w:val="00715541"/>
    <w:rsid w:val="00721C82"/>
    <w:rsid w:val="00767662"/>
    <w:rsid w:val="00831564"/>
    <w:rsid w:val="0085660C"/>
    <w:rsid w:val="009B35C8"/>
    <w:rsid w:val="00A568B1"/>
    <w:rsid w:val="00AD77CF"/>
    <w:rsid w:val="00AF2C0E"/>
    <w:rsid w:val="00B75E3B"/>
    <w:rsid w:val="00BB63FF"/>
    <w:rsid w:val="00CA30B1"/>
    <w:rsid w:val="00CB71E7"/>
    <w:rsid w:val="00CE67D5"/>
    <w:rsid w:val="00ED5BBB"/>
    <w:rsid w:val="00F57FC2"/>
    <w:rsid w:val="00F872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E78FD"/>
  <w15:docId w15:val="{EB325FCD-06CA-D849-A184-B262BC6C4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6803"/>
    <w:pPr>
      <w:spacing w:after="0" w:line="276" w:lineRule="auto"/>
    </w:pPr>
    <w:rPr>
      <w:rFonts w:ascii="Arial" w:eastAsia="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rsid w:val="00721C82"/>
    <w:pPr>
      <w:spacing w:line="240" w:lineRule="auto"/>
    </w:pPr>
    <w:rPr>
      <w:sz w:val="20"/>
      <w:szCs w:val="20"/>
    </w:rPr>
  </w:style>
  <w:style w:type="character" w:customStyle="1" w:styleId="a4">
    <w:name w:val="Текст примечания Знак"/>
    <w:basedOn w:val="a0"/>
    <w:link w:val="a3"/>
    <w:uiPriority w:val="99"/>
    <w:semiHidden/>
    <w:rsid w:val="00721C82"/>
    <w:rPr>
      <w:rFonts w:ascii="Arial" w:eastAsia="Arial" w:hAnsi="Arial" w:cs="Arial"/>
      <w:sz w:val="20"/>
      <w:szCs w:val="20"/>
    </w:rPr>
  </w:style>
  <w:style w:type="character" w:styleId="a5">
    <w:name w:val="annotation reference"/>
    <w:basedOn w:val="a0"/>
    <w:uiPriority w:val="99"/>
    <w:semiHidden/>
    <w:unhideWhenUsed/>
    <w:rsid w:val="00721C82"/>
    <w:rPr>
      <w:sz w:val="16"/>
      <w:szCs w:val="16"/>
    </w:rPr>
  </w:style>
  <w:style w:type="paragraph" w:styleId="a6">
    <w:name w:val="Balloon Text"/>
    <w:basedOn w:val="a"/>
    <w:link w:val="a7"/>
    <w:uiPriority w:val="99"/>
    <w:semiHidden/>
    <w:unhideWhenUsed/>
    <w:rsid w:val="000E2D6C"/>
    <w:pPr>
      <w:spacing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0E2D6C"/>
    <w:rPr>
      <w:rFonts w:ascii="Segoe UI" w:eastAsia="Arial" w:hAnsi="Segoe UI" w:cs="Segoe UI"/>
      <w:sz w:val="18"/>
      <w:szCs w:val="18"/>
    </w:rPr>
  </w:style>
  <w:style w:type="paragraph" w:styleId="a8">
    <w:name w:val="Revision"/>
    <w:hidden/>
    <w:uiPriority w:val="99"/>
    <w:semiHidden/>
    <w:rsid w:val="0062524E"/>
    <w:pPr>
      <w:spacing w:after="0" w:line="240" w:lineRule="auto"/>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94DBD9D045ECB42B152BBAD2EFB4990" ma:contentTypeVersion="11" ma:contentTypeDescription="Создание документа." ma:contentTypeScope="" ma:versionID="2ebcf0629601994b29755c2f2c604d8b">
  <xsd:schema xmlns:xsd="http://www.w3.org/2001/XMLSchema" xmlns:xs="http://www.w3.org/2001/XMLSchema" xmlns:p="http://schemas.microsoft.com/office/2006/metadata/properties" xmlns:ns2="b4b5a238-5ab7-46e4-955f-8d8fecd0ecbe" xmlns:ns3="d1e7f1d2-2afd-4e97-afe0-773b557523fa" targetNamespace="http://schemas.microsoft.com/office/2006/metadata/properties" ma:root="true" ma:fieldsID="0f6ceea441ee1410e30849261ac835af" ns2:_="" ns3:_="">
    <xsd:import namespace="b4b5a238-5ab7-46e4-955f-8d8fecd0ecbe"/>
    <xsd:import namespace="d1e7f1d2-2afd-4e97-afe0-773b557523fa"/>
    <xsd:element name="properties">
      <xsd:complexType>
        <xsd:sequence>
          <xsd:element name="documentManagement">
            <xsd:complexType>
              <xsd:all>
                <xsd:element ref="ns2:SharedWithUsers" minOccurs="0"/>
                <xsd:element ref="ns2:SharedWithDetails" minOccurs="0"/>
                <xsd:element ref="ns2:LastSharedByTime" minOccurs="0"/>
                <xsd:element ref="ns2:LastSharedByUser"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b5a238-5ab7-46e4-955f-8d8fecd0ecbe"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Совместно с подробностями" ma:description="" ma:internalName="SharedWithDetails" ma:readOnly="true">
      <xsd:simpleType>
        <xsd:restriction base="dms:Note">
          <xsd:maxLength value="255"/>
        </xsd:restriction>
      </xsd:simpleType>
    </xsd:element>
    <xsd:element name="LastSharedByTime" ma:index="10" nillable="true" ma:displayName="По дате публикации" ma:description="" ma:internalName="LastSharedByTime" ma:readOnly="true">
      <xsd:simpleType>
        <xsd:restriction base="dms:DateTime"/>
      </xsd:simpleType>
    </xsd:element>
    <xsd:element name="LastSharedByUser" ma:index="11" nillable="true" ma:displayName="По автору публикации" ma:description="" ma:internalName="LastSharedByUse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1e7f1d2-2afd-4e97-afe0-773b557523fa"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description="" ma:internalName="MediaServiceAutoTags" ma:readOnly="true">
      <xsd:simpleType>
        <xsd:restriction base="dms:Text"/>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AD6FADD-F5E3-4C44-972B-FFB6689F4C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b5a238-5ab7-46e4-955f-8d8fecd0ecbe"/>
    <ds:schemaRef ds:uri="d1e7f1d2-2afd-4e97-afe0-773b557523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2C34B1-F92A-45F5-933C-1325E7468A8F}">
  <ds:schemaRefs>
    <ds:schemaRef ds:uri="http://schemas.microsoft.com/sharepoint/v3/contenttype/forms"/>
  </ds:schemaRefs>
</ds:datastoreItem>
</file>

<file path=customXml/itemProps3.xml><?xml version="1.0" encoding="utf-8"?>
<ds:datastoreItem xmlns:ds="http://schemas.openxmlformats.org/officeDocument/2006/customXml" ds:itemID="{1FC0F01B-7BED-4CF7-98E5-18289AA6353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2543</Words>
  <Characters>14497</Characters>
  <Application>Microsoft Office Word</Application>
  <DocSecurity>0</DocSecurity>
  <Lines>120</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Лизунов Алексей Константинович</dc:creator>
  <cp:lastModifiedBy>Админ Админ</cp:lastModifiedBy>
  <cp:revision>2</cp:revision>
  <dcterms:created xsi:type="dcterms:W3CDTF">2022-02-08T15:13:00Z</dcterms:created>
  <dcterms:modified xsi:type="dcterms:W3CDTF">2022-02-08T15:13:00Z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0x010100794DBD9D045ECB42B152BBAD2EFB4990</vt:lpwstr>
  </property>
</Properties>
</file>